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5A74" w14:textId="77777777" w:rsidR="009C3329" w:rsidRDefault="00585125">
      <w:pPr>
        <w:spacing w:before="5" w:line="326" w:lineRule="exact"/>
        <w:jc w:val="center"/>
        <w:textAlignment w:val="baseline"/>
        <w:rPr>
          <w:rFonts w:ascii="DejaVu Sans" w:eastAsia="DejaVu Sans" w:hAnsi="DejaVu Sans"/>
          <w:b/>
          <w:color w:val="000000"/>
          <w:sz w:val="30"/>
          <w:lang w:val="pl-PL"/>
        </w:rPr>
      </w:pPr>
      <w:r>
        <w:rPr>
          <w:rFonts w:ascii="DejaVu Sans" w:eastAsia="DejaVu Sans" w:hAnsi="DejaVu Sans"/>
          <w:b/>
          <w:color w:val="000000"/>
          <w:sz w:val="30"/>
          <w:lang w:val="pl-PL"/>
        </w:rPr>
        <w:t xml:space="preserve">Formularz Kwalifikacyjny Wykonawcy w zakresie OŚ i BHP </w:t>
      </w:r>
      <w:r>
        <w:rPr>
          <w:rFonts w:ascii="DejaVu Sans" w:eastAsia="DejaVu Sans" w:hAnsi="DejaVu Sans"/>
          <w:b/>
          <w:color w:val="000000"/>
          <w:sz w:val="30"/>
          <w:lang w:val="pl-PL"/>
        </w:rPr>
        <w:br/>
      </w:r>
      <w:r>
        <w:rPr>
          <w:rFonts w:ascii="DejaVu Sans" w:eastAsia="DejaVu Sans" w:hAnsi="DejaVu Sans"/>
          <w:color w:val="000000"/>
          <w:sz w:val="28"/>
          <w:lang w:val="pl-PL"/>
        </w:rPr>
        <w:t>(oświadczenie Kontrahenta)</w:t>
      </w:r>
    </w:p>
    <w:p w14:paraId="43E51AA3" w14:textId="0C2DF252" w:rsidR="009C3329" w:rsidRDefault="00585125">
      <w:pPr>
        <w:spacing w:before="496" w:line="224" w:lineRule="exact"/>
        <w:ind w:left="144"/>
        <w:textAlignment w:val="baseline"/>
        <w:rPr>
          <w:rFonts w:ascii="DejaVu Sans" w:eastAsia="DejaVu Sans" w:hAnsi="DejaVu Sans"/>
          <w:b/>
          <w:color w:val="000000"/>
          <w:lang w:val="pl-PL"/>
        </w:rPr>
      </w:pPr>
      <w:r>
        <w:rPr>
          <w:rFonts w:ascii="DejaVu Sans" w:eastAsia="DejaVu Sans" w:hAnsi="DejaVu Sans"/>
          <w:b/>
          <w:color w:val="000000"/>
          <w:lang w:val="pl-PL"/>
        </w:rPr>
        <w:t>Informacje ogólne:</w:t>
      </w:r>
      <w:r w:rsidR="00874F59" w:rsidRPr="00874F59">
        <w:rPr>
          <w:rFonts w:ascii="DejaVu Sans" w:eastAsia="DejaVu Sans" w:hAnsi="DejaVu Sans"/>
          <w:color w:val="000000"/>
          <w:sz w:val="20"/>
          <w:lang w:val="pl-PL"/>
        </w:rPr>
        <w:t xml:space="preserve"> </w:t>
      </w:r>
    </w:p>
    <w:p w14:paraId="597C1CA7" w14:textId="14E98632" w:rsidR="009C3329" w:rsidRDefault="00585125" w:rsidP="005E58F8">
      <w:pPr>
        <w:tabs>
          <w:tab w:val="left" w:leader="dot" w:pos="9072"/>
        </w:tabs>
        <w:spacing w:before="246" w:line="224" w:lineRule="exact"/>
        <w:ind w:left="142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Firma lub nazwa Wykonawcy:</w:t>
      </w:r>
      <w:r w:rsidR="00A80E57">
        <w:rPr>
          <w:rFonts w:ascii="DejaVu Sans" w:eastAsia="DejaVu Sans" w:hAnsi="DejaVu Sans"/>
          <w:color w:val="000000"/>
          <w:sz w:val="20"/>
          <w:lang w:val="pl-PL"/>
        </w:rPr>
        <w:t xml:space="preserve"> </w:t>
      </w:r>
      <w:r w:rsidR="00A80E57">
        <w:rPr>
          <w:rFonts w:ascii="DejaVu Sans" w:eastAsia="DejaVu Sans" w:hAnsi="DejaVu Sans"/>
          <w:color w:val="000000"/>
          <w:sz w:val="20"/>
          <w:lang w:val="pl-PL"/>
        </w:rPr>
        <w:tab/>
      </w:r>
      <w:r w:rsidR="002D45B6">
        <w:rPr>
          <w:rFonts w:ascii="DejaVu Sans" w:eastAsia="DejaVu Sans" w:hAnsi="DejaVu Sans"/>
          <w:color w:val="000000"/>
          <w:sz w:val="20"/>
          <w:lang w:val="pl-PL"/>
        </w:rPr>
        <w:br/>
      </w:r>
      <w:r>
        <w:rPr>
          <w:rFonts w:ascii="DejaVu Sans" w:eastAsia="DejaVu Sans" w:hAnsi="DejaVu Sans"/>
          <w:color w:val="000000"/>
          <w:sz w:val="20"/>
          <w:lang w:val="pl-PL"/>
        </w:rPr>
        <w:t>Adres (ulica, miasto, kod pocztowy):</w:t>
      </w:r>
      <w:r w:rsidR="00874F59" w:rsidRPr="00874F59">
        <w:rPr>
          <w:rFonts w:ascii="DejaVu Sans" w:eastAsia="DejaVu Sans" w:hAnsi="DejaVu Sans"/>
          <w:color w:val="000000"/>
          <w:sz w:val="20"/>
          <w:lang w:val="pl-PL"/>
        </w:rPr>
        <w:t xml:space="preserve"> </w:t>
      </w:r>
      <w:r w:rsidR="00A80E57">
        <w:rPr>
          <w:rFonts w:ascii="DejaVu Sans" w:eastAsia="DejaVu Sans" w:hAnsi="DejaVu Sans"/>
          <w:color w:val="000000"/>
          <w:sz w:val="20"/>
          <w:lang w:val="pl-PL"/>
        </w:rPr>
        <w:tab/>
      </w:r>
    </w:p>
    <w:p w14:paraId="09641C3F" w14:textId="5DCDE40F" w:rsidR="009C3329" w:rsidRDefault="00585125" w:rsidP="00A80E57">
      <w:pPr>
        <w:tabs>
          <w:tab w:val="left" w:leader="dot" w:pos="5670"/>
        </w:tabs>
        <w:spacing w:before="45" w:line="223" w:lineRule="exact"/>
        <w:ind w:left="142"/>
        <w:textAlignment w:val="baseline"/>
        <w:rPr>
          <w:rFonts w:ascii="DejaVu Sans" w:eastAsia="DejaVu Sans" w:hAnsi="DejaVu Sans"/>
          <w:color w:val="000000"/>
          <w:spacing w:val="-1"/>
          <w:sz w:val="20"/>
          <w:lang w:val="pl-PL"/>
        </w:rPr>
      </w:pPr>
      <w:r>
        <w:rPr>
          <w:rFonts w:ascii="DejaVu Sans" w:eastAsia="DejaVu Sans" w:hAnsi="DejaVu Sans"/>
          <w:color w:val="000000"/>
          <w:spacing w:val="-1"/>
          <w:sz w:val="20"/>
          <w:lang w:val="pl-PL"/>
        </w:rPr>
        <w:t xml:space="preserve">NIP: </w:t>
      </w:r>
      <w:r w:rsidR="00A80E57">
        <w:rPr>
          <w:rFonts w:ascii="DejaVu Sans" w:eastAsia="DejaVu Sans" w:hAnsi="DejaVu Sans"/>
          <w:color w:val="000000"/>
          <w:spacing w:val="-1"/>
          <w:sz w:val="20"/>
          <w:lang w:val="pl-PL"/>
        </w:rPr>
        <w:tab/>
      </w:r>
    </w:p>
    <w:p w14:paraId="609C4DBD" w14:textId="2226FDF2" w:rsidR="009C3329" w:rsidRDefault="00585125" w:rsidP="00A80E57">
      <w:pPr>
        <w:tabs>
          <w:tab w:val="left" w:leader="dot" w:pos="5670"/>
        </w:tabs>
        <w:spacing w:before="48" w:line="221" w:lineRule="exact"/>
        <w:ind w:left="142"/>
        <w:textAlignment w:val="baseline"/>
        <w:rPr>
          <w:rFonts w:ascii="DejaVu Sans" w:eastAsia="DejaVu Sans" w:hAnsi="DejaVu Sans"/>
          <w:color w:val="000000"/>
          <w:spacing w:val="-2"/>
          <w:sz w:val="20"/>
          <w:lang w:val="pl-PL"/>
        </w:rPr>
      </w:pPr>
      <w:r>
        <w:rPr>
          <w:rFonts w:ascii="DejaVu Sans" w:eastAsia="DejaVu Sans" w:hAnsi="DejaVu Sans"/>
          <w:color w:val="000000"/>
          <w:spacing w:val="-2"/>
          <w:sz w:val="20"/>
          <w:lang w:val="pl-PL"/>
        </w:rPr>
        <w:t>Numer telefonu:</w:t>
      </w:r>
      <w:r w:rsidR="00A80E57">
        <w:rPr>
          <w:rFonts w:ascii="DejaVu Sans" w:eastAsia="DejaVu Sans" w:hAnsi="DejaVu Sans"/>
          <w:color w:val="000000"/>
          <w:spacing w:val="-2"/>
          <w:sz w:val="20"/>
          <w:lang w:val="pl-PL"/>
        </w:rPr>
        <w:tab/>
      </w:r>
    </w:p>
    <w:p w14:paraId="675F35FB" w14:textId="37E9C5CA" w:rsidR="009C3329" w:rsidRDefault="00585125" w:rsidP="00A80E57">
      <w:pPr>
        <w:tabs>
          <w:tab w:val="left" w:leader="dot" w:pos="5670"/>
        </w:tabs>
        <w:spacing w:before="41" w:line="224" w:lineRule="exact"/>
        <w:ind w:left="142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Adres</w:t>
      </w:r>
      <w:r w:rsidR="00A80E57">
        <w:rPr>
          <w:rFonts w:ascii="DejaVu Sans" w:eastAsia="DejaVu Sans" w:hAnsi="DejaVu Sans"/>
          <w:color w:val="000000"/>
          <w:sz w:val="20"/>
          <w:lang w:val="pl-PL"/>
        </w:rPr>
        <w:t xml:space="preserve">: </w:t>
      </w:r>
      <w:r w:rsidR="00A80E57">
        <w:rPr>
          <w:rFonts w:ascii="DejaVu Sans" w:eastAsia="DejaVu Sans" w:hAnsi="DejaVu Sans"/>
          <w:color w:val="000000"/>
          <w:sz w:val="20"/>
          <w:lang w:val="pl-PL"/>
        </w:rPr>
        <w:tab/>
      </w:r>
    </w:p>
    <w:p w14:paraId="4AA6D4B8" w14:textId="61B311B9" w:rsidR="009C3329" w:rsidRDefault="00585125" w:rsidP="005E58F8">
      <w:pPr>
        <w:tabs>
          <w:tab w:val="left" w:leader="dot" w:pos="9072"/>
        </w:tabs>
        <w:spacing w:before="46" w:line="223" w:lineRule="exact"/>
        <w:ind w:left="142"/>
        <w:textAlignment w:val="baseline"/>
        <w:rPr>
          <w:rFonts w:ascii="DejaVu Sans" w:eastAsia="DejaVu Sans" w:hAnsi="DejaVu Sans"/>
          <w:color w:val="000000"/>
          <w:spacing w:val="-1"/>
          <w:sz w:val="20"/>
          <w:lang w:val="pl-PL"/>
        </w:rPr>
      </w:pPr>
      <w:r>
        <w:rPr>
          <w:rFonts w:ascii="DejaVu Sans" w:eastAsia="DejaVu Sans" w:hAnsi="DejaVu Sans"/>
          <w:color w:val="000000"/>
          <w:spacing w:val="-1"/>
          <w:sz w:val="20"/>
          <w:lang w:val="pl-PL"/>
        </w:rPr>
        <w:t>Opis świadczonych usług:</w:t>
      </w:r>
      <w:r w:rsidR="005E58F8">
        <w:rPr>
          <w:rFonts w:ascii="DejaVu Sans" w:eastAsia="DejaVu Sans" w:hAnsi="DejaVu Sans"/>
          <w:color w:val="000000"/>
          <w:spacing w:val="-1"/>
          <w:sz w:val="20"/>
          <w:lang w:val="pl-PL"/>
        </w:rPr>
        <w:tab/>
      </w:r>
    </w:p>
    <w:p w14:paraId="7D3B7E51" w14:textId="46F6787C" w:rsidR="009C3329" w:rsidRDefault="00585125">
      <w:pPr>
        <w:spacing w:before="273" w:line="226" w:lineRule="exact"/>
        <w:ind w:left="144"/>
        <w:textAlignment w:val="baseline"/>
        <w:rPr>
          <w:rFonts w:ascii="DejaVu Sans" w:eastAsia="DejaVu Sans" w:hAnsi="DejaVu Sans"/>
          <w:b/>
          <w:color w:val="000000"/>
          <w:lang w:val="pl-PL"/>
        </w:rPr>
      </w:pPr>
      <w:r>
        <w:rPr>
          <w:rFonts w:ascii="DejaVu Sans" w:eastAsia="DejaVu Sans" w:hAnsi="DejaVu Sans"/>
          <w:b/>
          <w:color w:val="000000"/>
          <w:lang w:val="pl-PL"/>
        </w:rPr>
        <w:t xml:space="preserve">Koordynator bhp </w:t>
      </w:r>
      <w:r>
        <w:rPr>
          <w:rFonts w:ascii="DejaVu Sans" w:eastAsia="DejaVu Sans" w:hAnsi="DejaVu Sans"/>
          <w:color w:val="000000"/>
          <w:sz w:val="20"/>
          <w:lang w:val="pl-PL"/>
        </w:rPr>
        <w:t xml:space="preserve">(w rozumieniu Art. 208 Kodeksu Pracy) </w:t>
      </w:r>
      <w:r w:rsidR="0053163E">
        <w:rPr>
          <w:rFonts w:ascii="DejaVu Sans" w:eastAsia="DejaVu Sans" w:hAnsi="DejaVu Sans"/>
          <w:color w:val="000000"/>
          <w:sz w:val="20"/>
          <w:lang w:val="pl-PL"/>
        </w:rPr>
        <w:t>–</w:t>
      </w:r>
      <w:r>
        <w:rPr>
          <w:rFonts w:ascii="DejaVu Sans" w:eastAsia="DejaVu Sans" w:hAnsi="DejaVu Sans"/>
          <w:color w:val="000000"/>
          <w:sz w:val="20"/>
          <w:lang w:val="pl-PL"/>
        </w:rPr>
        <w:t xml:space="preserve"> przedstawiciel</w:t>
      </w:r>
      <w:r w:rsidR="0053163E">
        <w:rPr>
          <w:rFonts w:ascii="DejaVu Sans" w:eastAsia="DejaVu Sans" w:hAnsi="DejaVu Sans"/>
          <w:color w:val="000000"/>
          <w:sz w:val="20"/>
          <w:lang w:val="pl-PL"/>
        </w:rPr>
        <w:t xml:space="preserve"> </w:t>
      </w:r>
      <w:r w:rsidRPr="0053163E">
        <w:rPr>
          <w:rFonts w:ascii="DejaVu Sans" w:eastAsia="DejaVu Sans" w:hAnsi="DejaVu Sans"/>
          <w:b/>
          <w:iCs/>
          <w:color w:val="000000"/>
          <w:sz w:val="20"/>
          <w:szCs w:val="20"/>
          <w:lang w:val="pl-PL"/>
        </w:rPr>
        <w:t>Wykonawcy</w:t>
      </w:r>
      <w:r>
        <w:rPr>
          <w:rFonts w:ascii="DejaVu Sans" w:eastAsia="DejaVu Sans" w:hAnsi="DejaVu Sans"/>
          <w:color w:val="000000"/>
          <w:sz w:val="20"/>
          <w:lang w:val="pl-PL"/>
        </w:rPr>
        <w:t>:</w:t>
      </w:r>
    </w:p>
    <w:p w14:paraId="6E69E3B5" w14:textId="701874A1" w:rsidR="009C3329" w:rsidRDefault="00585125" w:rsidP="005E58F8">
      <w:pPr>
        <w:tabs>
          <w:tab w:val="left" w:leader="dot" w:pos="5670"/>
        </w:tabs>
        <w:spacing w:before="241" w:line="224" w:lineRule="exact"/>
        <w:ind w:left="142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Imię i nazwisko:</w:t>
      </w:r>
      <w:r w:rsidR="005E58F8">
        <w:rPr>
          <w:rFonts w:ascii="DejaVu Sans" w:eastAsia="DejaVu Sans" w:hAnsi="DejaVu Sans"/>
          <w:color w:val="000000"/>
          <w:sz w:val="20"/>
          <w:lang w:val="pl-PL"/>
        </w:rPr>
        <w:tab/>
      </w:r>
      <w:r>
        <w:rPr>
          <w:rFonts w:ascii="DejaVu Sans" w:eastAsia="DejaVu Sans" w:hAnsi="DejaVu Sans"/>
          <w:color w:val="000000"/>
          <w:sz w:val="20"/>
          <w:lang w:val="pl-PL"/>
        </w:rPr>
        <w:t xml:space="preserve"> </w:t>
      </w:r>
    </w:p>
    <w:p w14:paraId="6F518160" w14:textId="06AF315C" w:rsidR="009C3329" w:rsidRDefault="00585125" w:rsidP="005E58F8">
      <w:pPr>
        <w:tabs>
          <w:tab w:val="left" w:leader="dot" w:pos="5670"/>
        </w:tabs>
        <w:spacing w:before="45" w:line="224" w:lineRule="exact"/>
        <w:ind w:left="142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Stanowisko:</w:t>
      </w:r>
      <w:r w:rsidR="005E58F8">
        <w:rPr>
          <w:rFonts w:ascii="DejaVu Sans" w:eastAsia="DejaVu Sans" w:hAnsi="DejaVu Sans"/>
          <w:color w:val="000000"/>
          <w:sz w:val="20"/>
          <w:lang w:val="pl-PL"/>
        </w:rPr>
        <w:tab/>
      </w:r>
    </w:p>
    <w:p w14:paraId="24DD2C00" w14:textId="306A13BA" w:rsidR="009C3329" w:rsidRPr="0053163E" w:rsidRDefault="00585125" w:rsidP="005E58F8">
      <w:pPr>
        <w:tabs>
          <w:tab w:val="left" w:leader="dot" w:pos="5670"/>
        </w:tabs>
        <w:spacing w:before="40" w:line="223" w:lineRule="exact"/>
        <w:ind w:left="142"/>
        <w:textAlignment w:val="baseline"/>
        <w:rPr>
          <w:rFonts w:ascii="DejaVu Sans" w:eastAsia="DejaVu Sans" w:hAnsi="DejaVu Sans"/>
          <w:color w:val="000000"/>
          <w:spacing w:val="-1"/>
          <w:sz w:val="20"/>
          <w:lang w:val="pl-PL"/>
        </w:rPr>
      </w:pPr>
      <w:r w:rsidRPr="0053163E">
        <w:rPr>
          <w:rFonts w:ascii="DejaVu Sans" w:eastAsia="DejaVu Sans" w:hAnsi="DejaVu Sans"/>
          <w:color w:val="000000"/>
          <w:spacing w:val="-1"/>
          <w:sz w:val="20"/>
          <w:lang w:val="pl-PL"/>
        </w:rPr>
        <w:t>Numer telefonu:</w:t>
      </w:r>
      <w:r w:rsidR="005E58F8" w:rsidRPr="0053163E">
        <w:rPr>
          <w:rFonts w:ascii="DejaVu Sans" w:eastAsia="DejaVu Sans" w:hAnsi="DejaVu Sans"/>
          <w:color w:val="000000"/>
          <w:spacing w:val="-1"/>
          <w:sz w:val="20"/>
          <w:lang w:val="pl-PL"/>
        </w:rPr>
        <w:tab/>
      </w:r>
    </w:p>
    <w:p w14:paraId="53EDB3AC" w14:textId="6B265F1E" w:rsidR="009C3329" w:rsidRPr="005E58F8" w:rsidRDefault="00585125" w:rsidP="005E58F8">
      <w:pPr>
        <w:tabs>
          <w:tab w:val="left" w:leader="dot" w:pos="5670"/>
        </w:tabs>
        <w:spacing w:before="46" w:line="224" w:lineRule="exact"/>
        <w:ind w:left="142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 w:rsidRPr="005E58F8">
        <w:rPr>
          <w:rFonts w:ascii="DejaVu Sans" w:eastAsia="DejaVu Sans" w:hAnsi="DejaVu Sans"/>
          <w:color w:val="000000"/>
          <w:sz w:val="20"/>
          <w:lang w:val="pl-PL"/>
        </w:rPr>
        <w:t>Adres</w:t>
      </w:r>
      <w:r w:rsidR="005E58F8">
        <w:rPr>
          <w:rFonts w:ascii="DejaVu Sans" w:eastAsia="DejaVu Sans" w:hAnsi="DejaVu Sans"/>
          <w:color w:val="000000"/>
          <w:sz w:val="20"/>
          <w:lang w:val="pl-PL"/>
        </w:rPr>
        <w:t xml:space="preserve"> </w:t>
      </w:r>
      <w:r w:rsidR="005E58F8" w:rsidRPr="0053163E">
        <w:rPr>
          <w:rFonts w:ascii="DejaVu Sans" w:eastAsia="DejaVu Sans" w:hAnsi="DejaVu Sans"/>
          <w:color w:val="000000"/>
          <w:sz w:val="20"/>
          <w:lang w:val="pl-PL"/>
        </w:rPr>
        <w:t>email</w:t>
      </w:r>
      <w:r w:rsidR="005E58F8" w:rsidRPr="005E58F8">
        <w:rPr>
          <w:rFonts w:ascii="DejaVu Sans" w:eastAsia="DejaVu Sans" w:hAnsi="DejaVu Sans"/>
          <w:color w:val="000000"/>
          <w:sz w:val="20"/>
          <w:lang w:val="pl-PL"/>
        </w:rPr>
        <w:t>:</w:t>
      </w:r>
      <w:r w:rsidR="005E58F8">
        <w:rPr>
          <w:rFonts w:ascii="DejaVu Sans" w:eastAsia="DejaVu Sans" w:hAnsi="DejaVu Sans"/>
          <w:color w:val="000000"/>
          <w:sz w:val="20"/>
          <w:lang w:val="pl-PL"/>
        </w:rPr>
        <w:tab/>
      </w:r>
    </w:p>
    <w:p w14:paraId="6112A5C0" w14:textId="77777777" w:rsidR="009C3329" w:rsidRDefault="00585125">
      <w:pPr>
        <w:spacing w:before="266" w:line="268" w:lineRule="exact"/>
        <w:ind w:left="144" w:right="576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 xml:space="preserve">Czy Państwa pracownicy posiadają aktualne badania lekarskie oraz ważne szkolenia BHP na cały okres pracy na </w:t>
      </w:r>
      <w:r>
        <w:rPr>
          <w:rFonts w:ascii="DejaVu Sans" w:eastAsia="DejaVu Sans" w:hAnsi="DejaVu Sans"/>
          <w:color w:val="000000"/>
          <w:sz w:val="20"/>
          <w:lang w:val="pl-PL"/>
        </w:rPr>
        <w:t>terenie PW?</w:t>
      </w:r>
    </w:p>
    <w:p w14:paraId="236D8F8B" w14:textId="47D7B408" w:rsidR="009C3329" w:rsidRPr="00AF054B" w:rsidRDefault="00585125" w:rsidP="00D41436">
      <w:pPr>
        <w:spacing w:line="223" w:lineRule="exact"/>
        <w:ind w:left="144"/>
        <w:textAlignment w:val="baseline"/>
        <w:rPr>
          <w:rFonts w:ascii="DejaVu Sans" w:eastAsia="DejaVu Sans" w:hAnsi="DejaVu Sans"/>
          <w:b/>
          <w:color w:val="000000"/>
          <w:sz w:val="20"/>
          <w:szCs w:val="20"/>
          <w:lang w:val="pl-PL"/>
        </w:rPr>
      </w:pP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-53896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436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D41436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Tak </w:t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-205074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436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D41436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Nie</w:t>
      </w:r>
    </w:p>
    <w:p w14:paraId="3D288457" w14:textId="77777777" w:rsidR="009C3329" w:rsidRDefault="00585125">
      <w:pPr>
        <w:spacing w:before="304" w:line="230" w:lineRule="exact"/>
        <w:ind w:left="144"/>
        <w:textAlignment w:val="baseline"/>
        <w:rPr>
          <w:rFonts w:ascii="DejaVu Sans" w:eastAsia="DejaVu Sans" w:hAnsi="DejaVu Sans"/>
          <w:color w:val="000000"/>
          <w:spacing w:val="10"/>
          <w:sz w:val="20"/>
          <w:lang w:val="pl-PL"/>
        </w:rPr>
      </w:pPr>
      <w:r>
        <w:rPr>
          <w:rFonts w:ascii="DejaVu Sans" w:eastAsia="DejaVu Sans" w:hAnsi="DejaVu Sans"/>
          <w:color w:val="000000"/>
          <w:spacing w:val="10"/>
          <w:sz w:val="20"/>
          <w:lang w:val="pl-PL"/>
        </w:rPr>
        <w:t>Czy Państwa pracownicy zapoznali się z przepisami BHP, OŚ i ppoż. obowiązującymi dla</w:t>
      </w:r>
    </w:p>
    <w:p w14:paraId="3881FD6E" w14:textId="77777777" w:rsidR="005E58F8" w:rsidRDefault="005E58F8" w:rsidP="005E58F8">
      <w:pPr>
        <w:tabs>
          <w:tab w:val="left" w:pos="2088"/>
          <w:tab w:val="left" w:pos="3888"/>
          <w:tab w:val="left" w:pos="4752"/>
          <w:tab w:val="left" w:pos="6696"/>
          <w:tab w:val="left" w:pos="8280"/>
          <w:tab w:val="right" w:pos="9792"/>
        </w:tabs>
        <w:spacing w:before="2" w:line="268" w:lineRule="exact"/>
        <w:ind w:left="144" w:right="144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 xml:space="preserve">Kontrahentów „Wymagania dla kontrahenta”? </w:t>
      </w:r>
    </w:p>
    <w:p w14:paraId="791FABB0" w14:textId="26C396EE" w:rsidR="00D41436" w:rsidRDefault="00D41436" w:rsidP="005E58F8">
      <w:pPr>
        <w:tabs>
          <w:tab w:val="left" w:pos="2088"/>
          <w:tab w:val="left" w:pos="3888"/>
          <w:tab w:val="left" w:pos="4752"/>
          <w:tab w:val="left" w:pos="6696"/>
          <w:tab w:val="left" w:pos="8280"/>
          <w:tab w:val="right" w:pos="9792"/>
        </w:tabs>
        <w:spacing w:before="2" w:line="268" w:lineRule="exact"/>
        <w:ind w:left="144" w:right="144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(dostępne na stronie:</w:t>
      </w:r>
      <w:r w:rsidR="005E58F8">
        <w:rPr>
          <w:rFonts w:ascii="DejaVu Sans" w:eastAsia="DejaVu Sans" w:hAnsi="DejaVu Sans"/>
          <w:color w:val="000000"/>
          <w:sz w:val="20"/>
          <w:lang w:val="pl-PL"/>
        </w:rPr>
        <w:t xml:space="preserve"> </w:t>
      </w:r>
      <w:hyperlink r:id="rId6" w:history="1">
        <w:r w:rsidR="005E58F8" w:rsidRPr="006C4DC3">
          <w:rPr>
            <w:rStyle w:val="Hipercze"/>
            <w:rFonts w:ascii="DejaVu Sans" w:eastAsia="DejaVu Sans" w:hAnsi="DejaVu Sans"/>
            <w:sz w:val="20"/>
            <w:lang w:val="pl-PL"/>
          </w:rPr>
          <w:t>https://pwrze.com/dostawcy/wymagania-bhp-i-ochrony-srodowiska</w:t>
        </w:r>
      </w:hyperlink>
      <w:r w:rsidRPr="00D41436">
        <w:rPr>
          <w:rFonts w:ascii="DejaVu Sans" w:eastAsia="DejaVu Sans" w:hAnsi="DejaVu Sans"/>
          <w:color w:val="000000" w:themeColor="text1"/>
          <w:sz w:val="20"/>
          <w:lang w:val="pl-PL"/>
        </w:rPr>
        <w:t>)</w:t>
      </w:r>
    </w:p>
    <w:p w14:paraId="5ED80433" w14:textId="77777777" w:rsidR="00D41436" w:rsidRPr="00AF054B" w:rsidRDefault="00585125" w:rsidP="00D41436">
      <w:pPr>
        <w:spacing w:line="223" w:lineRule="exact"/>
        <w:ind w:left="144"/>
        <w:textAlignment w:val="baseline"/>
        <w:rPr>
          <w:rFonts w:ascii="DejaVu Sans" w:eastAsia="DejaVu Sans" w:hAnsi="DejaVu Sans"/>
          <w:b/>
          <w:color w:val="000000"/>
          <w:sz w:val="20"/>
          <w:szCs w:val="20"/>
          <w:lang w:val="pl-PL"/>
        </w:rPr>
      </w:pP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-53773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436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D41436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Tak </w:t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-1261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436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D41436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Nie</w:t>
      </w:r>
    </w:p>
    <w:p w14:paraId="4B8853CF" w14:textId="39EDCC35" w:rsidR="009C3329" w:rsidRDefault="00585125" w:rsidP="00D41436">
      <w:pPr>
        <w:spacing w:before="380" w:line="223" w:lineRule="exact"/>
        <w:ind w:left="144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 xml:space="preserve">Czy Państwa pracownicy zostali zapoznani z oceną ryzyka? </w:t>
      </w:r>
      <w:r>
        <w:rPr>
          <w:rFonts w:ascii="DejaVu Sans" w:eastAsia="DejaVu Sans" w:hAnsi="DejaVu Sans"/>
          <w:color w:val="000000"/>
          <w:sz w:val="20"/>
          <w:lang w:val="pl-PL"/>
        </w:rPr>
        <w:br/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61957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436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D41436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Tak </w:t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-170285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436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D41436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Nie</w:t>
      </w:r>
    </w:p>
    <w:p w14:paraId="48040C1B" w14:textId="77777777" w:rsidR="009C3329" w:rsidRDefault="00585125">
      <w:pPr>
        <w:spacing w:before="233" w:line="268" w:lineRule="exact"/>
        <w:ind w:left="144" w:right="144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Czy Państwa pracownicy zostali przeszkoleni oraz uzyskali właściwe uprawnienia lub szkolenia do wykonywania zadań w sposób bezpieczny na terenie Pratt and Whitney:</w:t>
      </w:r>
    </w:p>
    <w:p w14:paraId="0B03D721" w14:textId="39226F2C" w:rsidR="00D41436" w:rsidRPr="00AF054B" w:rsidRDefault="00585125" w:rsidP="00D41436">
      <w:pPr>
        <w:spacing w:line="223" w:lineRule="exact"/>
        <w:ind w:left="144"/>
        <w:textAlignment w:val="baseline"/>
        <w:rPr>
          <w:rFonts w:ascii="DejaVu Sans" w:eastAsia="DejaVu Sans" w:hAnsi="DejaVu Sans"/>
          <w:b/>
          <w:color w:val="000000"/>
          <w:sz w:val="20"/>
          <w:szCs w:val="20"/>
          <w:lang w:val="pl-PL"/>
        </w:rPr>
      </w:pP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152265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436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D41436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Tak </w:t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-1977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436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D41436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Nie</w:t>
      </w:r>
    </w:p>
    <w:p w14:paraId="5437415F" w14:textId="489CDD2E" w:rsidR="005E58F8" w:rsidRDefault="00585125" w:rsidP="005E58F8">
      <w:pPr>
        <w:tabs>
          <w:tab w:val="left" w:leader="dot" w:pos="5670"/>
        </w:tabs>
        <w:spacing w:before="342" w:line="268" w:lineRule="exact"/>
        <w:ind w:left="142"/>
        <w:textAlignment w:val="baseline"/>
        <w:rPr>
          <w:rFonts w:ascii="DejaVu Sans" w:eastAsia="DejaVu Sans" w:hAnsi="DejaVu Sans"/>
          <w:b/>
          <w:color w:val="000000"/>
          <w:lang w:val="pl-PL"/>
        </w:rPr>
      </w:pPr>
      <w:r>
        <w:rPr>
          <w:rFonts w:ascii="DejaVu Sans" w:eastAsia="DejaVu Sans" w:hAnsi="DejaVu Sans"/>
          <w:b/>
          <w:color w:val="000000"/>
          <w:lang w:val="pl-PL"/>
        </w:rPr>
        <w:t xml:space="preserve">Ubezpieczyciel: </w:t>
      </w:r>
      <w:r>
        <w:rPr>
          <w:rFonts w:ascii="DejaVu Sans" w:eastAsia="DejaVu Sans" w:hAnsi="DejaVu Sans"/>
          <w:b/>
          <w:color w:val="000000"/>
          <w:lang w:val="pl-PL"/>
        </w:rPr>
        <w:br/>
      </w:r>
      <w:r>
        <w:rPr>
          <w:rFonts w:ascii="DejaVu Sans" w:eastAsia="DejaVu Sans" w:hAnsi="DejaVu Sans"/>
          <w:color w:val="000000"/>
          <w:sz w:val="20"/>
          <w:lang w:val="pl-PL"/>
        </w:rPr>
        <w:t>Nazwa:</w:t>
      </w:r>
      <w:r w:rsidR="005E58F8">
        <w:rPr>
          <w:rFonts w:ascii="DejaVu Sans" w:eastAsia="DejaVu Sans" w:hAnsi="DejaVu Sans"/>
          <w:color w:val="000000"/>
          <w:sz w:val="20"/>
          <w:lang w:val="pl-PL"/>
        </w:rPr>
        <w:tab/>
      </w:r>
    </w:p>
    <w:p w14:paraId="605C8A38" w14:textId="19EDD5FE" w:rsidR="009C3329" w:rsidRPr="005E58F8" w:rsidRDefault="00585125" w:rsidP="005E58F8">
      <w:pPr>
        <w:spacing w:before="342" w:line="268" w:lineRule="exact"/>
        <w:ind w:left="144"/>
        <w:textAlignment w:val="baseline"/>
        <w:rPr>
          <w:rFonts w:ascii="DejaVu Sans" w:eastAsia="DejaVu Sans" w:hAnsi="DejaVu Sans"/>
          <w:b/>
          <w:color w:val="000000"/>
          <w:lang w:val="pl-PL"/>
        </w:rPr>
      </w:pPr>
      <w:r>
        <w:rPr>
          <w:rFonts w:ascii="DejaVu Sans" w:eastAsia="DejaVu Sans" w:hAnsi="DejaVu Sans"/>
          <w:b/>
          <w:color w:val="000000"/>
          <w:spacing w:val="2"/>
          <w:lang w:val="pl-PL"/>
        </w:rPr>
        <w:t>Proszę podać następujące informacje dotyczące ostatnich trzech lat: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1560"/>
        <w:gridCol w:w="1584"/>
        <w:gridCol w:w="1541"/>
      </w:tblGrid>
      <w:tr w:rsidR="009C3329" w14:paraId="292A8DDC" w14:textId="77777777">
        <w:trPr>
          <w:trHeight w:hRule="exact" w:val="672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67D3" w14:textId="77777777" w:rsidR="009C3329" w:rsidRDefault="00585125">
            <w:pPr>
              <w:spacing w:before="254" w:after="229" w:line="184" w:lineRule="exact"/>
              <w:ind w:left="2360"/>
              <w:textAlignment w:val="baseline"/>
              <w:rPr>
                <w:rFonts w:ascii="DejaVu Sans" w:eastAsia="DejaVu Sans" w:hAnsi="DejaVu Sans"/>
                <w:b/>
                <w:color w:val="000000"/>
                <w:sz w:val="17"/>
                <w:lang w:val="pl-PL"/>
              </w:rPr>
            </w:pPr>
            <w:r>
              <w:rPr>
                <w:rFonts w:ascii="DejaVu Sans" w:eastAsia="DejaVu Sans" w:hAnsi="DejaVu Sans"/>
                <w:b/>
                <w:color w:val="000000"/>
                <w:sz w:val="17"/>
                <w:lang w:val="pl-PL"/>
              </w:rPr>
              <w:t>Lata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EF8F" w14:textId="02318A12" w:rsidR="009C3329" w:rsidRDefault="009C3329" w:rsidP="00C95A1F">
            <w:pPr>
              <w:spacing w:before="254" w:after="229" w:line="184" w:lineRule="exact"/>
              <w:textAlignment w:val="baseline"/>
              <w:rPr>
                <w:rFonts w:ascii="DejaVu Sans" w:eastAsia="DejaVu Sans" w:hAnsi="DejaVu Sans"/>
                <w:b/>
                <w:color w:val="000000"/>
                <w:sz w:val="17"/>
                <w:lang w:val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F59F" w14:textId="78191312" w:rsidR="009C3329" w:rsidRDefault="009C3329">
            <w:pPr>
              <w:spacing w:before="254" w:after="229" w:line="184" w:lineRule="exact"/>
              <w:jc w:val="center"/>
              <w:textAlignment w:val="baseline"/>
              <w:rPr>
                <w:rFonts w:ascii="DejaVu Sans" w:eastAsia="DejaVu Sans" w:hAnsi="DejaVu Sans"/>
                <w:b/>
                <w:color w:val="000000"/>
                <w:sz w:val="17"/>
                <w:lang w:val="pl-P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C933" w14:textId="74FD88F4" w:rsidR="009C3329" w:rsidRDefault="009C3329">
            <w:pPr>
              <w:spacing w:before="254" w:after="229" w:line="184" w:lineRule="exact"/>
              <w:jc w:val="center"/>
              <w:textAlignment w:val="baseline"/>
              <w:rPr>
                <w:rFonts w:ascii="DejaVu Sans" w:eastAsia="DejaVu Sans" w:hAnsi="DejaVu Sans"/>
                <w:b/>
                <w:color w:val="000000"/>
                <w:sz w:val="17"/>
                <w:lang w:val="pl-PL"/>
              </w:rPr>
            </w:pPr>
          </w:p>
        </w:tc>
      </w:tr>
      <w:tr w:rsidR="009C3329" w:rsidRPr="004970E4" w14:paraId="720131ED" w14:textId="77777777">
        <w:trPr>
          <w:trHeight w:hRule="exact" w:val="62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ECB7" w14:textId="77777777" w:rsidR="009C3329" w:rsidRDefault="00585125">
            <w:pPr>
              <w:spacing w:before="222" w:after="216" w:line="176" w:lineRule="exact"/>
              <w:ind w:left="110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16"/>
                <w:lang w:val="pl-PL"/>
              </w:rPr>
              <w:t>Stawka ubezpieczenia wypadkowego z ostatnich trzech lat: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005F" w14:textId="11D600B7" w:rsidR="009C3329" w:rsidRDefault="009C3329">
            <w:pPr>
              <w:spacing w:before="222" w:after="216" w:line="176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18D3" w14:textId="37D08C41" w:rsidR="009C3329" w:rsidRDefault="009C3329">
            <w:pPr>
              <w:spacing w:before="222" w:after="216" w:line="176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2819" w14:textId="3D7BFCBD" w:rsidR="009C3329" w:rsidRDefault="009C3329">
            <w:pPr>
              <w:spacing w:before="222" w:after="216" w:line="176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</w:p>
        </w:tc>
      </w:tr>
      <w:tr w:rsidR="009C3329" w:rsidRPr="004970E4" w14:paraId="3EF66374" w14:textId="77777777">
        <w:trPr>
          <w:trHeight w:hRule="exact" w:val="893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520D" w14:textId="77777777" w:rsidR="009C3329" w:rsidRDefault="00585125">
            <w:pPr>
              <w:spacing w:before="356" w:after="350" w:line="177" w:lineRule="exact"/>
              <w:ind w:left="110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16"/>
                <w:lang w:val="pl-PL"/>
              </w:rPr>
              <w:t>Jaka była średnia liczba pracowników w Państwa firmie?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876E" w14:textId="56A16E6E" w:rsidR="009C3329" w:rsidRDefault="009C3329">
            <w:pPr>
              <w:spacing w:before="356" w:after="351" w:line="176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3E1D" w14:textId="6A5AC8A7" w:rsidR="009C3329" w:rsidRDefault="009C3329">
            <w:pPr>
              <w:spacing w:before="356" w:after="351" w:line="176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8606" w14:textId="589BC17D" w:rsidR="009C3329" w:rsidRDefault="009C3329">
            <w:pPr>
              <w:spacing w:before="356" w:after="351" w:line="176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</w:p>
        </w:tc>
      </w:tr>
    </w:tbl>
    <w:p w14:paraId="0D5239BA" w14:textId="77777777" w:rsidR="009C3329" w:rsidRPr="0053163E" w:rsidRDefault="009C3329">
      <w:pPr>
        <w:spacing w:after="114" w:line="20" w:lineRule="exact"/>
        <w:rPr>
          <w:lang w:val="pl-PL"/>
        </w:rPr>
      </w:pPr>
    </w:p>
    <w:p w14:paraId="267D4D38" w14:textId="0A16637B" w:rsidR="009C3329" w:rsidRDefault="00585125">
      <w:pPr>
        <w:tabs>
          <w:tab w:val="left" w:pos="3672"/>
          <w:tab w:val="left" w:pos="9648"/>
        </w:tabs>
        <w:spacing w:before="34" w:line="193" w:lineRule="exact"/>
        <w:ind w:left="144"/>
        <w:textAlignment w:val="baseline"/>
        <w:rPr>
          <w:rFonts w:ascii="DejaVu Sans" w:eastAsia="DejaVu Sans" w:hAnsi="DejaVu Sans"/>
          <w:b/>
          <w:color w:val="000000"/>
          <w:spacing w:val="-2"/>
          <w:sz w:val="17"/>
          <w:lang w:val="pl-PL"/>
        </w:rPr>
      </w:pPr>
      <w:r>
        <w:rPr>
          <w:rFonts w:ascii="DejaVu Sans" w:eastAsia="DejaVu Sans" w:hAnsi="DejaVu Sans"/>
          <w:b/>
          <w:color w:val="000000"/>
          <w:spacing w:val="-2"/>
          <w:sz w:val="17"/>
          <w:lang w:val="pl-PL"/>
        </w:rPr>
        <w:tab/>
      </w:r>
      <w:r>
        <w:rPr>
          <w:rFonts w:ascii="DejaVu Sans" w:eastAsia="DejaVu Sans" w:hAnsi="DejaVu Sans"/>
          <w:color w:val="000000"/>
          <w:spacing w:val="-2"/>
          <w:sz w:val="16"/>
          <w:lang w:val="pl-PL"/>
        </w:rPr>
        <w:t xml:space="preserve">[X] Nie zawiera </w:t>
      </w:r>
      <w:r>
        <w:rPr>
          <w:rFonts w:ascii="DejaVu Sans" w:eastAsia="DejaVu Sans" w:hAnsi="DejaVu Sans"/>
          <w:color w:val="000000"/>
          <w:spacing w:val="-2"/>
          <w:sz w:val="16"/>
          <w:lang w:val="pl-PL"/>
        </w:rPr>
        <w:t>danych technicznych</w:t>
      </w:r>
      <w:r>
        <w:rPr>
          <w:rFonts w:ascii="DejaVu Sans" w:eastAsia="DejaVu Sans" w:hAnsi="DejaVu Sans"/>
          <w:color w:val="000000"/>
          <w:spacing w:val="-2"/>
          <w:sz w:val="16"/>
          <w:lang w:val="pl-PL"/>
        </w:rPr>
        <w:tab/>
      </w:r>
      <w:r>
        <w:rPr>
          <w:rFonts w:ascii="Arial" w:eastAsia="Arial" w:hAnsi="Arial"/>
          <w:color w:val="000000"/>
          <w:spacing w:val="-2"/>
          <w:sz w:val="18"/>
          <w:lang w:val="pl-PL"/>
        </w:rPr>
        <w:t>1</w:t>
      </w:r>
    </w:p>
    <w:p w14:paraId="30081D1C" w14:textId="77777777" w:rsidR="009C3329" w:rsidRPr="00884883" w:rsidRDefault="009C3329">
      <w:pPr>
        <w:rPr>
          <w:lang w:val="pl-PL"/>
        </w:rPr>
        <w:sectPr w:rsidR="009C3329" w:rsidRPr="00884883">
          <w:headerReference w:type="default" r:id="rId7"/>
          <w:pgSz w:w="12240" w:h="15840"/>
          <w:pgMar w:top="1100" w:right="1012" w:bottom="90" w:left="1296" w:header="720" w:footer="720" w:gutter="0"/>
          <w:cols w:space="708"/>
        </w:sect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1560"/>
        <w:gridCol w:w="1584"/>
        <w:gridCol w:w="1536"/>
      </w:tblGrid>
      <w:tr w:rsidR="009C3329" w:rsidRPr="004970E4" w14:paraId="636C9C13" w14:textId="77777777">
        <w:trPr>
          <w:trHeight w:hRule="exact" w:val="81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84C0" w14:textId="77777777" w:rsidR="009C3329" w:rsidRDefault="00585125">
            <w:pPr>
              <w:spacing w:before="214" w:after="221" w:line="188" w:lineRule="exact"/>
              <w:ind w:left="108" w:right="360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16"/>
                <w:lang w:val="pl-PL"/>
              </w:rPr>
              <w:lastRenderedPageBreak/>
              <w:t>Ile wypadków przy pracy było przyczyną absencji w pracy z powodu odniesionych obrażeń/chorób?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A1D3" w14:textId="556EA038" w:rsidR="009C3329" w:rsidRDefault="009C3329">
            <w:pPr>
              <w:spacing w:before="318" w:after="317" w:line="176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00F4" w14:textId="100558DE" w:rsidR="009C3329" w:rsidRDefault="009C3329">
            <w:pPr>
              <w:spacing w:before="318" w:after="317" w:line="176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80AA" w14:textId="382EEBEE" w:rsidR="009C3329" w:rsidRDefault="009C3329">
            <w:pPr>
              <w:spacing w:before="318" w:after="317" w:line="176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16"/>
                <w:lang w:val="pl-PL"/>
              </w:rPr>
            </w:pPr>
          </w:p>
        </w:tc>
      </w:tr>
    </w:tbl>
    <w:p w14:paraId="58AC6615" w14:textId="77777777" w:rsidR="009C3329" w:rsidRPr="0053163E" w:rsidRDefault="009C3329">
      <w:pPr>
        <w:spacing w:after="216" w:line="20" w:lineRule="exact"/>
        <w:rPr>
          <w:lang w:val="pl-PL"/>
        </w:rPr>
      </w:pPr>
    </w:p>
    <w:p w14:paraId="68D52405" w14:textId="77777777" w:rsidR="009C3329" w:rsidRDefault="00585125">
      <w:pPr>
        <w:spacing w:line="230" w:lineRule="exact"/>
        <w:ind w:left="288" w:right="432"/>
        <w:textAlignment w:val="baseline"/>
        <w:rPr>
          <w:rFonts w:ascii="DejaVu Sans" w:eastAsia="DejaVu Sans" w:hAnsi="DejaVu Sans"/>
          <w:color w:val="000000"/>
          <w:spacing w:val="-1"/>
          <w:sz w:val="20"/>
          <w:lang w:val="pl-PL"/>
        </w:rPr>
      </w:pPr>
      <w:r>
        <w:rPr>
          <w:rFonts w:ascii="DejaVu Sans" w:eastAsia="DejaVu Sans" w:hAnsi="DejaVu Sans"/>
          <w:color w:val="000000"/>
          <w:spacing w:val="-1"/>
          <w:sz w:val="20"/>
          <w:lang w:val="pl-PL"/>
        </w:rPr>
        <w:t xml:space="preserve">Za ile wycieków/emisji do środowiska substancji </w:t>
      </w:r>
      <w:r>
        <w:rPr>
          <w:rFonts w:ascii="DejaVu Sans" w:eastAsia="DejaVu Sans" w:hAnsi="DejaVu Sans"/>
          <w:color w:val="000000"/>
          <w:spacing w:val="-1"/>
          <w:sz w:val="20"/>
          <w:lang w:val="pl-PL"/>
        </w:rPr>
        <w:t>chemicznych, o których należy obowiązkowo powiadamiać właściwe agencje rządowe lub regulacyjne odpowiedzialna jest Państwa firma?</w:t>
      </w:r>
    </w:p>
    <w:p w14:paraId="739A2EE2" w14:textId="77777777" w:rsidR="0036138A" w:rsidRDefault="0036138A">
      <w:pPr>
        <w:spacing w:line="230" w:lineRule="exact"/>
        <w:ind w:left="288" w:right="432"/>
        <w:textAlignment w:val="baseline"/>
        <w:rPr>
          <w:rFonts w:ascii="DejaVu Sans" w:eastAsia="DejaVu Sans" w:hAnsi="DejaVu Sans"/>
          <w:color w:val="000000"/>
          <w:spacing w:val="-1"/>
          <w:sz w:val="20"/>
          <w:lang w:val="pl-PL"/>
        </w:rPr>
      </w:pPr>
    </w:p>
    <w:p w14:paraId="5B45186D" w14:textId="20878B74" w:rsidR="0036138A" w:rsidRDefault="0036138A" w:rsidP="0036138A">
      <w:pPr>
        <w:tabs>
          <w:tab w:val="left" w:leader="dot" w:pos="1701"/>
        </w:tabs>
        <w:spacing w:line="230" w:lineRule="exact"/>
        <w:ind w:left="289" w:right="431"/>
        <w:textAlignment w:val="baseline"/>
        <w:rPr>
          <w:rFonts w:ascii="DejaVu Sans" w:eastAsia="DejaVu Sans" w:hAnsi="DejaVu Sans"/>
          <w:color w:val="000000"/>
          <w:spacing w:val="-1"/>
          <w:sz w:val="20"/>
          <w:lang w:val="pl-PL"/>
        </w:rPr>
      </w:pPr>
      <w:r>
        <w:rPr>
          <w:rFonts w:ascii="DejaVu Sans" w:eastAsia="DejaVu Sans" w:hAnsi="DejaVu Sans"/>
          <w:color w:val="000000"/>
          <w:spacing w:val="-1"/>
          <w:sz w:val="20"/>
          <w:lang w:val="pl-PL"/>
        </w:rPr>
        <w:tab/>
      </w:r>
    </w:p>
    <w:p w14:paraId="048F2E16" w14:textId="77777777" w:rsidR="0036138A" w:rsidRDefault="0036138A" w:rsidP="0036138A">
      <w:pPr>
        <w:tabs>
          <w:tab w:val="left" w:leader="dot" w:pos="1701"/>
        </w:tabs>
        <w:spacing w:line="230" w:lineRule="exact"/>
        <w:ind w:left="289" w:right="431"/>
        <w:textAlignment w:val="baseline"/>
        <w:rPr>
          <w:rFonts w:ascii="DejaVu Sans" w:eastAsia="DejaVu Sans" w:hAnsi="DejaVu Sans"/>
          <w:color w:val="000000"/>
          <w:spacing w:val="-1"/>
          <w:sz w:val="20"/>
          <w:lang w:val="pl-PL"/>
        </w:rPr>
      </w:pPr>
    </w:p>
    <w:p w14:paraId="7D60392E" w14:textId="03C38855" w:rsidR="009C3329" w:rsidRPr="0036138A" w:rsidRDefault="00585125" w:rsidP="0036138A">
      <w:pPr>
        <w:spacing w:line="223" w:lineRule="exact"/>
        <w:ind w:left="284"/>
        <w:textAlignment w:val="baseline"/>
        <w:rPr>
          <w:rFonts w:ascii="DejaVu Sans" w:eastAsia="DejaVu Sans" w:hAnsi="DejaVu Sans"/>
          <w:b/>
          <w:color w:val="00000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Czy Państwa firma przeprowadza proces oceny zagrożeń przed rozpoczęciem</w:t>
      </w:r>
      <w:r w:rsidR="0036138A">
        <w:rPr>
          <w:rFonts w:ascii="DejaVu Sans" w:eastAsia="DejaVu Sans" w:hAnsi="DejaVu Sans"/>
          <w:color w:val="000000"/>
          <w:sz w:val="20"/>
          <w:lang w:val="pl-PL"/>
        </w:rPr>
        <w:t xml:space="preserve"> pracy: </w:t>
      </w:r>
      <w:r w:rsidR="0036138A">
        <w:rPr>
          <w:rFonts w:ascii="DejaVu Sans" w:eastAsia="DejaVu Sans" w:hAnsi="DejaVu Sans"/>
          <w:color w:val="000000"/>
          <w:sz w:val="20"/>
          <w:lang w:val="pl-PL"/>
        </w:rPr>
        <w:br/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84961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8A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36138A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Tak </w:t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-204990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8A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36138A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Nie </w:t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-26978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8A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36138A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</w:t>
      </w:r>
      <w:r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Nie wiem/ Nie chce </w:t>
      </w:r>
      <w:r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>odpowiadać</w:t>
      </w:r>
    </w:p>
    <w:p w14:paraId="6F7E8BF9" w14:textId="77777777" w:rsidR="009C3329" w:rsidRDefault="00585125">
      <w:pPr>
        <w:spacing w:before="385" w:line="230" w:lineRule="exact"/>
        <w:ind w:left="288" w:right="720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Czy Państwa firma była pozywana do sądu przez agencje rządowe lub regulacyjne w ciągu ostatnich dwunastu miesięcy:</w:t>
      </w:r>
    </w:p>
    <w:p w14:paraId="64CCCFCF" w14:textId="6E0B1F59" w:rsidR="009C3329" w:rsidRPr="00AF054B" w:rsidRDefault="00585125" w:rsidP="0036138A">
      <w:pPr>
        <w:spacing w:after="201" w:line="224" w:lineRule="exact"/>
        <w:ind w:left="288"/>
        <w:textAlignment w:val="baseline"/>
        <w:rPr>
          <w:rFonts w:ascii="DejaVu Sans" w:eastAsia="DejaVu Sans" w:hAnsi="DejaVu Sans"/>
          <w:b/>
          <w:color w:val="000000"/>
          <w:spacing w:val="7"/>
          <w:sz w:val="20"/>
          <w:szCs w:val="20"/>
          <w:lang w:val="pl-PL"/>
        </w:rPr>
      </w:pP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35230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8A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36138A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Tak </w:t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47071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8A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36138A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Nie </w:t>
      </w:r>
      <w:sdt>
        <w:sdtPr>
          <w:rPr>
            <w:rFonts w:ascii="DejaVu Sans" w:eastAsia="DejaVu Sans" w:hAnsi="DejaVu Sans"/>
            <w:b/>
            <w:color w:val="000000"/>
            <w:sz w:val="20"/>
            <w:szCs w:val="20"/>
            <w:lang w:val="pl-PL"/>
          </w:rPr>
          <w:id w:val="58550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8A" w:rsidRPr="00AF054B">
            <w:rPr>
              <w:rFonts w:ascii="MS Gothic" w:eastAsia="MS Gothic" w:hAnsi="MS Gothic" w:hint="eastAsia"/>
              <w:b/>
              <w:color w:val="000000"/>
              <w:sz w:val="20"/>
              <w:szCs w:val="20"/>
              <w:lang w:val="pl-PL"/>
            </w:rPr>
            <w:t>☐</w:t>
          </w:r>
        </w:sdtContent>
      </w:sdt>
      <w:r w:rsidR="0036138A" w:rsidRPr="00AF054B">
        <w:rPr>
          <w:rFonts w:ascii="DejaVu Sans" w:eastAsia="DejaVu Sans" w:hAnsi="DejaVu Sans"/>
          <w:b/>
          <w:color w:val="000000"/>
          <w:sz w:val="20"/>
          <w:szCs w:val="20"/>
          <w:lang w:val="pl-PL"/>
        </w:rPr>
        <w:t xml:space="preserve"> Nie wiem/ Nie chce odpowiadać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9C3329" w14:paraId="59935C32" w14:textId="77777777" w:rsidTr="008B6FA8">
        <w:trPr>
          <w:trHeight w:hRule="exact" w:val="461"/>
        </w:trPr>
        <w:tc>
          <w:tcPr>
            <w:tcW w:w="5245" w:type="dxa"/>
            <w:vAlign w:val="center"/>
          </w:tcPr>
          <w:p w14:paraId="204D17E3" w14:textId="77777777" w:rsidR="009C3329" w:rsidRDefault="00585125">
            <w:pPr>
              <w:spacing w:before="183" w:after="47" w:line="225" w:lineRule="exact"/>
              <w:ind w:left="302"/>
              <w:textAlignment w:val="baseline"/>
              <w:rPr>
                <w:rFonts w:ascii="DejaVu Sans" w:eastAsia="DejaVu Sans" w:hAnsi="DejaVu Sans"/>
                <w:b/>
                <w:color w:val="000000"/>
                <w:lang w:val="pl-PL"/>
              </w:rPr>
            </w:pPr>
            <w:r>
              <w:rPr>
                <w:rFonts w:ascii="DejaVu Sans" w:eastAsia="DejaVu Sans" w:hAnsi="DejaVu Sans"/>
                <w:b/>
                <w:color w:val="000000"/>
                <w:lang w:val="pl-PL"/>
              </w:rPr>
              <w:t>Zakres wykonywanych prac:</w:t>
            </w:r>
          </w:p>
        </w:tc>
        <w:tc>
          <w:tcPr>
            <w:tcW w:w="5245" w:type="dxa"/>
          </w:tcPr>
          <w:p w14:paraId="489A1138" w14:textId="77777777" w:rsidR="009C3329" w:rsidRDefault="00585125">
            <w:pPr>
              <w:textAlignment w:val="baseline"/>
              <w:rPr>
                <w:rFonts w:ascii="DejaVu Sans" w:eastAsia="DejaVu Sans" w:hAnsi="DejaVu Sans"/>
                <w:color w:val="000000"/>
                <w:sz w:val="24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9C3329" w14:paraId="39E962F7" w14:textId="77777777" w:rsidTr="008B6FA8">
        <w:trPr>
          <w:trHeight w:hRule="exact" w:val="350"/>
        </w:trPr>
        <w:tc>
          <w:tcPr>
            <w:tcW w:w="5245" w:type="dxa"/>
            <w:vAlign w:val="center"/>
          </w:tcPr>
          <w:p w14:paraId="0544D59D" w14:textId="4CD1F852" w:rsidR="009C3329" w:rsidRPr="00AF054B" w:rsidRDefault="00585125">
            <w:pPr>
              <w:spacing w:before="75" w:after="43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19500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36138A" w:rsidRPr="00AF054B">
              <w:rPr>
                <w:rFonts w:ascii="DejaVu Sans" w:eastAsia="DejaVu Sans" w:hAnsi="DejaVu Sans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36138A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>Usuwanie ołowiu/azbestu/PCB/itp.</w:t>
            </w:r>
          </w:p>
        </w:tc>
        <w:tc>
          <w:tcPr>
            <w:tcW w:w="5245" w:type="dxa"/>
            <w:vAlign w:val="center"/>
          </w:tcPr>
          <w:p w14:paraId="3CC3ADA5" w14:textId="33257B1D" w:rsidR="009C3329" w:rsidRPr="00AF054B" w:rsidRDefault="00585125">
            <w:pPr>
              <w:spacing w:before="75" w:after="44" w:line="221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80299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A8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B6FA8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Posadzki</w:t>
            </w:r>
          </w:p>
        </w:tc>
      </w:tr>
      <w:tr w:rsidR="009C3329" w14:paraId="2D8390F2" w14:textId="77777777" w:rsidTr="008B6FA8">
        <w:trPr>
          <w:trHeight w:hRule="exact" w:val="346"/>
        </w:trPr>
        <w:tc>
          <w:tcPr>
            <w:tcW w:w="5245" w:type="dxa"/>
            <w:vAlign w:val="center"/>
          </w:tcPr>
          <w:p w14:paraId="49867745" w14:textId="6F796647" w:rsidR="009C3329" w:rsidRPr="00AF054B" w:rsidRDefault="00585125">
            <w:pPr>
              <w:spacing w:before="70" w:after="42" w:line="223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26939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A8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36138A" w:rsidRPr="00AF054B">
              <w:rPr>
                <w:rFonts w:ascii="DejaVu Sans" w:eastAsia="DejaVu Sans" w:hAnsi="DejaVu Sans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36138A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>Kalibracja</w:t>
            </w:r>
          </w:p>
        </w:tc>
        <w:tc>
          <w:tcPr>
            <w:tcW w:w="5245" w:type="dxa"/>
            <w:vAlign w:val="center"/>
          </w:tcPr>
          <w:p w14:paraId="469A6E3A" w14:textId="7BD1A24B" w:rsidR="009C3329" w:rsidRPr="00AF054B" w:rsidRDefault="00585125">
            <w:pPr>
              <w:spacing w:before="70" w:after="42" w:line="223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203564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A8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B6FA8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Odpady niebezpieczne</w:t>
            </w:r>
          </w:p>
        </w:tc>
      </w:tr>
      <w:tr w:rsidR="009C3329" w14:paraId="644AD38B" w14:textId="77777777" w:rsidTr="008B6FA8">
        <w:trPr>
          <w:trHeight w:hRule="exact" w:val="350"/>
        </w:trPr>
        <w:tc>
          <w:tcPr>
            <w:tcW w:w="5245" w:type="dxa"/>
            <w:vAlign w:val="center"/>
          </w:tcPr>
          <w:p w14:paraId="2B5C60A4" w14:textId="03A40DD8" w:rsidR="009C3329" w:rsidRPr="00AF054B" w:rsidRDefault="00585125" w:rsidP="00DA172A">
            <w:pPr>
              <w:spacing w:before="75" w:after="52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31341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2A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36138A" w:rsidRPr="00AF054B">
              <w:rPr>
                <w:rFonts w:ascii="DejaVu Sans" w:eastAsia="DejaVu Sans" w:hAnsi="DejaVu Sans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36138A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>Prace remontowe niewymagające</w:t>
            </w:r>
            <w:r w:rsidR="008B6FA8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pozwolenia/</w:t>
            </w:r>
          </w:p>
        </w:tc>
        <w:tc>
          <w:tcPr>
            <w:tcW w:w="5245" w:type="dxa"/>
            <w:vAlign w:val="center"/>
          </w:tcPr>
          <w:p w14:paraId="11F44D6C" w14:textId="47EEB46C" w:rsidR="009C3329" w:rsidRPr="00AF054B" w:rsidRDefault="00585125">
            <w:pPr>
              <w:spacing w:before="75" w:after="52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11805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A8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B6FA8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Ogrzewanie/Klimatyzacja/Wentylacja</w:t>
            </w:r>
          </w:p>
        </w:tc>
      </w:tr>
      <w:tr w:rsidR="009C3329" w14:paraId="7ECD900D" w14:textId="77777777" w:rsidTr="008B6FA8">
        <w:trPr>
          <w:trHeight w:hRule="exact" w:val="351"/>
        </w:trPr>
        <w:tc>
          <w:tcPr>
            <w:tcW w:w="5245" w:type="dxa"/>
            <w:vAlign w:val="center"/>
          </w:tcPr>
          <w:p w14:paraId="25A254E3" w14:textId="3EF53A2D" w:rsidR="009C3329" w:rsidRPr="00AF054B" w:rsidRDefault="008B6FA8" w:rsidP="00DA172A">
            <w:pPr>
              <w:spacing w:before="75" w:after="48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r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    zgłoszenia</w:t>
            </w:r>
          </w:p>
        </w:tc>
        <w:tc>
          <w:tcPr>
            <w:tcW w:w="5245" w:type="dxa"/>
            <w:vAlign w:val="center"/>
          </w:tcPr>
          <w:p w14:paraId="5F9F56B0" w14:textId="6C84C163" w:rsidR="009C3329" w:rsidRPr="00AF054B" w:rsidRDefault="00585125">
            <w:pPr>
              <w:spacing w:before="75" w:after="48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72264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A8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B6FA8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Kształtowanie krajobrazu/utrzymanie</w:t>
            </w:r>
          </w:p>
        </w:tc>
      </w:tr>
      <w:tr w:rsidR="009C3329" w14:paraId="0F644BEE" w14:textId="77777777" w:rsidTr="008B6FA8">
        <w:trPr>
          <w:trHeight w:hRule="exact" w:val="350"/>
        </w:trPr>
        <w:tc>
          <w:tcPr>
            <w:tcW w:w="5245" w:type="dxa"/>
            <w:vAlign w:val="center"/>
          </w:tcPr>
          <w:p w14:paraId="2F1C3511" w14:textId="558E36FF" w:rsidR="009C3329" w:rsidRPr="00AF054B" w:rsidRDefault="00585125">
            <w:pPr>
              <w:spacing w:before="75" w:after="43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6973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A8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DA172A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Prace budowlane wymagające</w:t>
            </w:r>
            <w:r w:rsidR="008B6FA8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pozwolenia/</w:t>
            </w:r>
          </w:p>
        </w:tc>
        <w:tc>
          <w:tcPr>
            <w:tcW w:w="5245" w:type="dxa"/>
            <w:vAlign w:val="center"/>
          </w:tcPr>
          <w:p w14:paraId="682C87D8" w14:textId="68F434F9" w:rsidR="009C3329" w:rsidRPr="00AF054B" w:rsidRDefault="008B6FA8">
            <w:pPr>
              <w:spacing w:before="75" w:after="43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r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    terenów zielonych</w:t>
            </w:r>
          </w:p>
        </w:tc>
      </w:tr>
      <w:tr w:rsidR="009C3329" w14:paraId="211D4B77" w14:textId="77777777" w:rsidTr="008B6FA8">
        <w:trPr>
          <w:trHeight w:hRule="exact" w:val="346"/>
        </w:trPr>
        <w:tc>
          <w:tcPr>
            <w:tcW w:w="5245" w:type="dxa"/>
            <w:vAlign w:val="center"/>
          </w:tcPr>
          <w:p w14:paraId="15C19080" w14:textId="4050E2F4" w:rsidR="009C3329" w:rsidRPr="00AF054B" w:rsidRDefault="008B6FA8">
            <w:pPr>
              <w:spacing w:before="70" w:after="43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r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    zgłoszenia</w:t>
            </w:r>
          </w:p>
        </w:tc>
        <w:tc>
          <w:tcPr>
            <w:tcW w:w="5245" w:type="dxa"/>
            <w:vAlign w:val="center"/>
          </w:tcPr>
          <w:p w14:paraId="3DD14A54" w14:textId="4FCD9333" w:rsidR="009C3329" w:rsidRPr="00AF054B" w:rsidRDefault="00585125">
            <w:pPr>
              <w:spacing w:before="70" w:after="43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52587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A8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B6FA8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Serwis/remont/instalacja maszyn</w:t>
            </w:r>
          </w:p>
        </w:tc>
      </w:tr>
      <w:tr w:rsidR="009C3329" w14:paraId="59AB1CCC" w14:textId="77777777" w:rsidTr="008B6FA8">
        <w:trPr>
          <w:trHeight w:hRule="exact" w:val="350"/>
        </w:trPr>
        <w:tc>
          <w:tcPr>
            <w:tcW w:w="5245" w:type="dxa"/>
            <w:vAlign w:val="center"/>
          </w:tcPr>
          <w:p w14:paraId="7BE4CAA0" w14:textId="1FA5968E" w:rsidR="009C3329" w:rsidRPr="00AF054B" w:rsidRDefault="00585125">
            <w:pPr>
              <w:spacing w:before="75" w:after="52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9496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2A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DA172A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Usługi doradcze – BHP i Ochrona</w:t>
            </w:r>
            <w:r w:rsidR="008B6FA8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Środowiska </w:t>
            </w:r>
          </w:p>
        </w:tc>
        <w:tc>
          <w:tcPr>
            <w:tcW w:w="5245" w:type="dxa"/>
            <w:vAlign w:val="center"/>
          </w:tcPr>
          <w:p w14:paraId="133E5763" w14:textId="44D39CA0" w:rsidR="009C3329" w:rsidRPr="00AF054B" w:rsidRDefault="008B6FA8">
            <w:pPr>
              <w:spacing w:before="75" w:after="52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r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    przemysłowych</w:t>
            </w:r>
          </w:p>
        </w:tc>
      </w:tr>
      <w:tr w:rsidR="009C3329" w:rsidRPr="004970E4" w14:paraId="4FB84520" w14:textId="77777777" w:rsidTr="008B6FA8">
        <w:trPr>
          <w:trHeight w:hRule="exact" w:val="350"/>
        </w:trPr>
        <w:tc>
          <w:tcPr>
            <w:tcW w:w="5245" w:type="dxa"/>
            <w:vAlign w:val="center"/>
          </w:tcPr>
          <w:p w14:paraId="147CA1EB" w14:textId="2A2D2E44" w:rsidR="009C3329" w:rsidRPr="00AF054B" w:rsidRDefault="008B6FA8" w:rsidP="008B6FA8">
            <w:pPr>
              <w:spacing w:before="67" w:after="49" w:line="229" w:lineRule="exact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r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    </w:t>
            </w: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205496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Usługi doradcze –Inżynieria/Projektowanie </w:t>
            </w:r>
          </w:p>
        </w:tc>
        <w:tc>
          <w:tcPr>
            <w:tcW w:w="5245" w:type="dxa"/>
            <w:vAlign w:val="center"/>
          </w:tcPr>
          <w:p w14:paraId="0C5C65C1" w14:textId="6717B21B" w:rsidR="009C3329" w:rsidRPr="00AF054B" w:rsidRDefault="00585125">
            <w:pPr>
              <w:spacing w:before="75" w:after="48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80175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A8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B6FA8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Serwis/remont/instalacja maszyn biurowych</w:t>
            </w:r>
          </w:p>
        </w:tc>
      </w:tr>
      <w:tr w:rsidR="00B475F0" w14:paraId="6B95D786" w14:textId="77777777" w:rsidTr="008B6FA8">
        <w:trPr>
          <w:trHeight w:hRule="exact" w:val="346"/>
        </w:trPr>
        <w:tc>
          <w:tcPr>
            <w:tcW w:w="5245" w:type="dxa"/>
            <w:vAlign w:val="center"/>
          </w:tcPr>
          <w:p w14:paraId="6B40B650" w14:textId="017CE583" w:rsidR="00B475F0" w:rsidRPr="00AF054B" w:rsidRDefault="00585125" w:rsidP="00B475F0">
            <w:pPr>
              <w:spacing w:before="71" w:after="47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409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Sprzątanie obszarów nieprzemysłowych</w:t>
            </w:r>
          </w:p>
        </w:tc>
        <w:tc>
          <w:tcPr>
            <w:tcW w:w="5245" w:type="dxa"/>
            <w:vAlign w:val="center"/>
          </w:tcPr>
          <w:p w14:paraId="2C9F052A" w14:textId="521E26AC" w:rsidR="00B475F0" w:rsidRPr="00AF054B" w:rsidRDefault="00585125" w:rsidP="00B475F0">
            <w:pPr>
              <w:spacing w:before="71" w:after="47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181525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Przenoszenie materiałów przemysłowych</w:t>
            </w:r>
          </w:p>
        </w:tc>
      </w:tr>
      <w:tr w:rsidR="00B475F0" w14:paraId="595F7F2D" w14:textId="77777777" w:rsidTr="008B6FA8">
        <w:trPr>
          <w:trHeight w:hRule="exact" w:val="350"/>
        </w:trPr>
        <w:tc>
          <w:tcPr>
            <w:tcW w:w="5245" w:type="dxa"/>
            <w:vAlign w:val="center"/>
          </w:tcPr>
          <w:p w14:paraId="6E7A2384" w14:textId="35A74974" w:rsidR="00B475F0" w:rsidRPr="00AF054B" w:rsidRDefault="00B475F0" w:rsidP="00B475F0">
            <w:pPr>
              <w:spacing w:before="75" w:after="43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r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    (biura, szatnie, toalety itp.)</w:t>
            </w:r>
          </w:p>
        </w:tc>
        <w:tc>
          <w:tcPr>
            <w:tcW w:w="5245" w:type="dxa"/>
            <w:vAlign w:val="center"/>
          </w:tcPr>
          <w:p w14:paraId="5EB17843" w14:textId="69BE87A6" w:rsidR="00B475F0" w:rsidRPr="00AF054B" w:rsidRDefault="00B475F0" w:rsidP="00B475F0">
            <w:pPr>
              <w:spacing w:before="75" w:after="43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r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   (relokacje maszyn, dźwiganie itp.)</w:t>
            </w:r>
          </w:p>
        </w:tc>
      </w:tr>
      <w:tr w:rsidR="00B475F0" w14:paraId="33E5209C" w14:textId="77777777" w:rsidTr="008B6FA8">
        <w:trPr>
          <w:trHeight w:hRule="exact" w:val="360"/>
        </w:trPr>
        <w:tc>
          <w:tcPr>
            <w:tcW w:w="5245" w:type="dxa"/>
            <w:vAlign w:val="center"/>
          </w:tcPr>
          <w:p w14:paraId="3F9EBD36" w14:textId="2C01BA1A" w:rsidR="00B475F0" w:rsidRPr="00AF054B" w:rsidRDefault="00585125" w:rsidP="00B475F0">
            <w:pPr>
              <w:spacing w:before="75" w:after="52" w:line="223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161451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Sprzątanie obszarów przemysłowych</w:t>
            </w:r>
          </w:p>
        </w:tc>
        <w:tc>
          <w:tcPr>
            <w:tcW w:w="5245" w:type="dxa"/>
            <w:vAlign w:val="center"/>
          </w:tcPr>
          <w:p w14:paraId="47CD8E9E" w14:textId="4DE9C319" w:rsidR="00B475F0" w:rsidRPr="00AF054B" w:rsidRDefault="00585125" w:rsidP="00B475F0">
            <w:pPr>
              <w:spacing w:before="75" w:after="52" w:line="223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156401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2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Bramy</w:t>
            </w:r>
          </w:p>
        </w:tc>
      </w:tr>
      <w:tr w:rsidR="00B475F0" w14:paraId="622F8F10" w14:textId="77777777" w:rsidTr="008B6FA8">
        <w:trPr>
          <w:trHeight w:hRule="exact" w:val="351"/>
        </w:trPr>
        <w:tc>
          <w:tcPr>
            <w:tcW w:w="5245" w:type="dxa"/>
            <w:vAlign w:val="center"/>
          </w:tcPr>
          <w:p w14:paraId="7820D902" w14:textId="05AC46D8" w:rsidR="00B475F0" w:rsidRPr="00AF054B" w:rsidRDefault="00585125" w:rsidP="00B475F0">
            <w:pPr>
              <w:spacing w:before="61" w:after="67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8327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Usługi IT i telekomunikacyjne</w:t>
            </w:r>
          </w:p>
        </w:tc>
        <w:tc>
          <w:tcPr>
            <w:tcW w:w="5245" w:type="dxa"/>
            <w:vAlign w:val="center"/>
          </w:tcPr>
          <w:p w14:paraId="1F3227DA" w14:textId="33B64FB1" w:rsidR="00B475F0" w:rsidRPr="00AF054B" w:rsidRDefault="00585125" w:rsidP="00B475F0">
            <w:pPr>
              <w:spacing w:before="61" w:after="67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9349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Prace brukarskie</w:t>
            </w:r>
          </w:p>
        </w:tc>
      </w:tr>
      <w:tr w:rsidR="00B475F0" w14:paraId="5AE3DA8F" w14:textId="77777777" w:rsidTr="008B6FA8">
        <w:trPr>
          <w:trHeight w:hRule="exact" w:val="336"/>
        </w:trPr>
        <w:tc>
          <w:tcPr>
            <w:tcW w:w="5245" w:type="dxa"/>
            <w:vAlign w:val="center"/>
          </w:tcPr>
          <w:p w14:paraId="559053D8" w14:textId="117D2AD3" w:rsidR="00B475F0" w:rsidRPr="00AF054B" w:rsidRDefault="00585125" w:rsidP="00B475F0">
            <w:pPr>
              <w:spacing w:before="60" w:after="47" w:line="223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64334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Prace elektryczne powyżej 600V</w:t>
            </w:r>
          </w:p>
        </w:tc>
        <w:tc>
          <w:tcPr>
            <w:tcW w:w="5245" w:type="dxa"/>
            <w:vAlign w:val="center"/>
          </w:tcPr>
          <w:p w14:paraId="1CED690D" w14:textId="2EB2EDB6" w:rsidR="00B475F0" w:rsidRPr="00AF054B" w:rsidRDefault="00585125" w:rsidP="00B475F0">
            <w:pPr>
              <w:spacing w:before="60" w:after="49" w:line="221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198715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Montaż rur</w:t>
            </w:r>
          </w:p>
        </w:tc>
      </w:tr>
      <w:tr w:rsidR="00B475F0" w14:paraId="16854551" w14:textId="77777777" w:rsidTr="008B6FA8">
        <w:trPr>
          <w:trHeight w:hRule="exact" w:val="350"/>
        </w:trPr>
        <w:tc>
          <w:tcPr>
            <w:tcW w:w="5245" w:type="dxa"/>
            <w:vAlign w:val="center"/>
          </w:tcPr>
          <w:p w14:paraId="72447AAF" w14:textId="0FC130E3" w:rsidR="00B475F0" w:rsidRPr="00AF054B" w:rsidRDefault="00585125" w:rsidP="00B475F0">
            <w:pPr>
              <w:spacing w:before="75" w:after="43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157442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Prace elektryczne do 600V</w:t>
            </w:r>
          </w:p>
        </w:tc>
        <w:tc>
          <w:tcPr>
            <w:tcW w:w="5245" w:type="dxa"/>
            <w:vAlign w:val="center"/>
          </w:tcPr>
          <w:p w14:paraId="48238A81" w14:textId="7E0D5BFA" w:rsidR="00B475F0" w:rsidRPr="00AF054B" w:rsidRDefault="00585125" w:rsidP="00B475F0">
            <w:pPr>
              <w:spacing w:before="75" w:after="44" w:line="221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18869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Prace dekarskie/zadaszanie</w:t>
            </w:r>
          </w:p>
        </w:tc>
      </w:tr>
      <w:tr w:rsidR="00B475F0" w14:paraId="6CE0D04B" w14:textId="77777777" w:rsidTr="008B6FA8">
        <w:trPr>
          <w:trHeight w:hRule="exact" w:val="351"/>
        </w:trPr>
        <w:tc>
          <w:tcPr>
            <w:tcW w:w="5245" w:type="dxa"/>
            <w:vAlign w:val="center"/>
          </w:tcPr>
          <w:p w14:paraId="11C0EEB9" w14:textId="68E4733E" w:rsidR="00B475F0" w:rsidRPr="00AF054B" w:rsidRDefault="00585125" w:rsidP="00B475F0">
            <w:pPr>
              <w:spacing w:before="75" w:after="53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6742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Dostawy paczek, żywności i napojów</w:t>
            </w:r>
          </w:p>
        </w:tc>
        <w:tc>
          <w:tcPr>
            <w:tcW w:w="5245" w:type="dxa"/>
            <w:vAlign w:val="center"/>
          </w:tcPr>
          <w:p w14:paraId="3192EED3" w14:textId="2C076398" w:rsidR="00B475F0" w:rsidRPr="00AF054B" w:rsidRDefault="00585125" w:rsidP="00B475F0">
            <w:pPr>
              <w:spacing w:before="75" w:after="54" w:line="221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3428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Prace blacharskie</w:t>
            </w:r>
          </w:p>
        </w:tc>
      </w:tr>
      <w:tr w:rsidR="00B475F0" w14:paraId="799EF237" w14:textId="77777777" w:rsidTr="008B6FA8">
        <w:trPr>
          <w:trHeight w:hRule="exact" w:val="345"/>
        </w:trPr>
        <w:tc>
          <w:tcPr>
            <w:tcW w:w="5245" w:type="dxa"/>
            <w:vAlign w:val="center"/>
          </w:tcPr>
          <w:p w14:paraId="07A3BD91" w14:textId="0A3D4790" w:rsidR="00B475F0" w:rsidRPr="00AF054B" w:rsidRDefault="00585125" w:rsidP="00B475F0">
            <w:pPr>
              <w:spacing w:before="70" w:after="52" w:line="222" w:lineRule="exact"/>
              <w:ind w:left="302"/>
              <w:textAlignment w:val="baseline"/>
              <w:rPr>
                <w:rFonts w:ascii="DejaVu Sans" w:eastAsia="DejaVu Sans" w:hAnsi="DejaVu Sans"/>
                <w:bCs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9606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Dostawy substancji chemicznych, paliw itp.</w:t>
            </w:r>
          </w:p>
        </w:tc>
        <w:tc>
          <w:tcPr>
            <w:tcW w:w="5245" w:type="dxa"/>
            <w:vAlign w:val="center"/>
          </w:tcPr>
          <w:p w14:paraId="2FAC21F1" w14:textId="6764347F" w:rsidR="00B475F0" w:rsidRPr="00AF054B" w:rsidRDefault="00585125" w:rsidP="00B475F0">
            <w:pPr>
              <w:spacing w:before="70" w:after="53" w:line="221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68737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Transport ciężarowy</w:t>
            </w:r>
          </w:p>
        </w:tc>
      </w:tr>
      <w:tr w:rsidR="00B475F0" w14:paraId="23FFEB8C" w14:textId="77777777" w:rsidTr="008B6FA8">
        <w:trPr>
          <w:trHeight w:hRule="exact" w:val="351"/>
        </w:trPr>
        <w:tc>
          <w:tcPr>
            <w:tcW w:w="5245" w:type="dxa"/>
            <w:vAlign w:val="center"/>
          </w:tcPr>
          <w:p w14:paraId="61BF15C0" w14:textId="27C3AB32" w:rsidR="00B475F0" w:rsidRPr="00AF054B" w:rsidRDefault="00585125" w:rsidP="00B475F0">
            <w:pPr>
              <w:spacing w:before="75" w:after="48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20533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Wykopy</w:t>
            </w:r>
          </w:p>
        </w:tc>
        <w:tc>
          <w:tcPr>
            <w:tcW w:w="5245" w:type="dxa"/>
            <w:vAlign w:val="center"/>
          </w:tcPr>
          <w:p w14:paraId="7AB244A2" w14:textId="01CDB2AF" w:rsidR="00B475F0" w:rsidRPr="00AF054B" w:rsidRDefault="00585125" w:rsidP="00B475F0">
            <w:pPr>
              <w:spacing w:before="75" w:after="48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105593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Transport pasażerów</w:t>
            </w:r>
          </w:p>
        </w:tc>
      </w:tr>
      <w:tr w:rsidR="00B475F0" w14:paraId="702538E6" w14:textId="77777777" w:rsidTr="008B6FA8">
        <w:trPr>
          <w:trHeight w:hRule="exact" w:val="350"/>
        </w:trPr>
        <w:tc>
          <w:tcPr>
            <w:tcW w:w="5245" w:type="dxa"/>
            <w:vAlign w:val="center"/>
          </w:tcPr>
          <w:p w14:paraId="2BFC1488" w14:textId="1D175172" w:rsidR="00B475F0" w:rsidRPr="00AF054B" w:rsidRDefault="00585125" w:rsidP="00B475F0">
            <w:pPr>
              <w:spacing w:before="75" w:after="43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143309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Ogrodzenia</w:t>
            </w:r>
          </w:p>
        </w:tc>
        <w:tc>
          <w:tcPr>
            <w:tcW w:w="5245" w:type="dxa"/>
            <w:vAlign w:val="center"/>
          </w:tcPr>
          <w:p w14:paraId="00AC6181" w14:textId="7452E1B0" w:rsidR="00B475F0" w:rsidRPr="00AF054B" w:rsidRDefault="00585125" w:rsidP="00B475F0">
            <w:pPr>
              <w:spacing w:before="75" w:after="43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121897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Spawanie/cięcie/lutowanie</w:t>
            </w:r>
          </w:p>
        </w:tc>
      </w:tr>
      <w:tr w:rsidR="00B475F0" w14:paraId="3E0738B9" w14:textId="77777777" w:rsidTr="008B6FA8">
        <w:trPr>
          <w:trHeight w:hRule="exact" w:val="355"/>
        </w:trPr>
        <w:tc>
          <w:tcPr>
            <w:tcW w:w="5245" w:type="dxa"/>
            <w:vAlign w:val="center"/>
          </w:tcPr>
          <w:p w14:paraId="5F04C1BF" w14:textId="7AB89D03" w:rsidR="00B475F0" w:rsidRPr="00AF054B" w:rsidRDefault="00B475F0" w:rsidP="00B475F0">
            <w:pPr>
              <w:spacing w:before="75" w:after="53" w:line="222" w:lineRule="exact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8940A04" w14:textId="77777777" w:rsidR="00B475F0" w:rsidRDefault="00585125" w:rsidP="00B475F0">
            <w:pPr>
              <w:spacing w:before="75" w:after="53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sz w:val="20"/>
                  <w:szCs w:val="20"/>
                  <w:lang w:val="pl-PL"/>
                </w:rPr>
                <w:id w:val="-4488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0" w:rsidRPr="00AF054B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475F0" w:rsidRPr="00AF054B"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  <w:t xml:space="preserve"> Inne (proszę opisać poniżej):</w:t>
            </w:r>
          </w:p>
          <w:p w14:paraId="54899ADF" w14:textId="09F87FCD" w:rsidR="00C95A1F" w:rsidRPr="00AF054B" w:rsidRDefault="00C95A1F" w:rsidP="00B475F0">
            <w:pPr>
              <w:spacing w:before="75" w:after="53" w:line="222" w:lineRule="exact"/>
              <w:ind w:left="490"/>
              <w:textAlignment w:val="baseline"/>
              <w:rPr>
                <w:rFonts w:ascii="DejaVu Sans" w:eastAsia="DejaVu Sans" w:hAnsi="DejaVu Sans"/>
                <w:color w:val="000000"/>
                <w:sz w:val="20"/>
                <w:szCs w:val="20"/>
                <w:lang w:val="pl-PL"/>
              </w:rPr>
            </w:pPr>
          </w:p>
        </w:tc>
      </w:tr>
      <w:tr w:rsidR="00B475F0" w:rsidRPr="00884883" w14:paraId="6F4D72ED" w14:textId="77777777" w:rsidTr="008B6FA8">
        <w:trPr>
          <w:trHeight w:hRule="exact" w:val="365"/>
        </w:trPr>
        <w:tc>
          <w:tcPr>
            <w:tcW w:w="5245" w:type="dxa"/>
            <w:vAlign w:val="center"/>
          </w:tcPr>
          <w:p w14:paraId="3617F7A3" w14:textId="2B21FAF0" w:rsidR="00B475F0" w:rsidRDefault="00B475F0" w:rsidP="00B475F0">
            <w:pPr>
              <w:spacing w:before="66" w:after="67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083E74E" w14:textId="6C003EBF" w:rsidR="00C95A1F" w:rsidRDefault="00C95A1F" w:rsidP="00B475F0">
            <w:pPr>
              <w:tabs>
                <w:tab w:val="left" w:leader="dot" w:pos="8505"/>
              </w:tabs>
              <w:spacing w:before="66" w:after="67" w:line="222" w:lineRule="exact"/>
              <w:ind w:left="48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</w:p>
        </w:tc>
      </w:tr>
      <w:tr w:rsidR="00B475F0" w14:paraId="53614765" w14:textId="77777777" w:rsidTr="008B6FA8">
        <w:trPr>
          <w:trHeight w:hRule="exact" w:val="329"/>
        </w:trPr>
        <w:tc>
          <w:tcPr>
            <w:tcW w:w="5245" w:type="dxa"/>
            <w:vAlign w:val="center"/>
          </w:tcPr>
          <w:p w14:paraId="093ED4E7" w14:textId="20ECE177" w:rsidR="00B475F0" w:rsidRDefault="00B475F0" w:rsidP="00B475F0">
            <w:pPr>
              <w:spacing w:before="51" w:after="48" w:line="222" w:lineRule="exact"/>
              <w:ind w:left="302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</w:p>
        </w:tc>
        <w:tc>
          <w:tcPr>
            <w:tcW w:w="5245" w:type="dxa"/>
          </w:tcPr>
          <w:p w14:paraId="4A7A5D7C" w14:textId="77777777" w:rsidR="00B475F0" w:rsidRDefault="00B475F0" w:rsidP="00B475F0">
            <w:pPr>
              <w:textAlignment w:val="baseline"/>
              <w:rPr>
                <w:rFonts w:ascii="DejaVu Sans" w:eastAsia="DejaVu Sans" w:hAnsi="DejaVu Sans"/>
                <w:color w:val="000000"/>
                <w:sz w:val="24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24"/>
                <w:lang w:val="pl-PL"/>
              </w:rPr>
              <w:t xml:space="preserve"> </w:t>
            </w:r>
          </w:p>
        </w:tc>
      </w:tr>
    </w:tbl>
    <w:p w14:paraId="55FCD65D" w14:textId="77777777" w:rsidR="009C3329" w:rsidRDefault="009C3329">
      <w:pPr>
        <w:spacing w:after="1816" w:line="20" w:lineRule="exact"/>
      </w:pPr>
    </w:p>
    <w:p w14:paraId="5FB8A478" w14:textId="5A1E8924" w:rsidR="009C3329" w:rsidRDefault="00585125">
      <w:pPr>
        <w:tabs>
          <w:tab w:val="left" w:pos="3888"/>
          <w:tab w:val="left" w:pos="9792"/>
        </w:tabs>
        <w:spacing w:before="22" w:line="189" w:lineRule="exact"/>
        <w:ind w:left="288"/>
        <w:textAlignment w:val="baseline"/>
        <w:rPr>
          <w:rFonts w:ascii="DejaVu Sans" w:eastAsia="DejaVu Sans" w:hAnsi="DejaVu Sans"/>
          <w:b/>
          <w:color w:val="000000"/>
          <w:spacing w:val="-2"/>
          <w:sz w:val="17"/>
          <w:lang w:val="pl-PL"/>
        </w:rPr>
      </w:pPr>
      <w:r>
        <w:rPr>
          <w:rFonts w:ascii="DejaVu Sans" w:eastAsia="DejaVu Sans" w:hAnsi="DejaVu Sans"/>
          <w:b/>
          <w:color w:val="000000"/>
          <w:spacing w:val="-2"/>
          <w:sz w:val="17"/>
          <w:lang w:val="pl-PL"/>
        </w:rPr>
        <w:tab/>
      </w:r>
      <w:r>
        <w:rPr>
          <w:rFonts w:ascii="DejaVu Sans" w:eastAsia="DejaVu Sans" w:hAnsi="DejaVu Sans"/>
          <w:color w:val="000000"/>
          <w:spacing w:val="-2"/>
          <w:sz w:val="16"/>
          <w:lang w:val="pl-PL"/>
        </w:rPr>
        <w:t>[X] Nie zawiera danych technicznych</w:t>
      </w:r>
      <w:r>
        <w:rPr>
          <w:rFonts w:ascii="DejaVu Sans" w:eastAsia="DejaVu Sans" w:hAnsi="DejaVu Sans"/>
          <w:color w:val="000000"/>
          <w:spacing w:val="-2"/>
          <w:sz w:val="16"/>
          <w:lang w:val="pl-PL"/>
        </w:rPr>
        <w:tab/>
      </w:r>
      <w:r>
        <w:rPr>
          <w:rFonts w:ascii="Arial" w:eastAsia="Arial" w:hAnsi="Arial"/>
          <w:color w:val="000000"/>
          <w:spacing w:val="-2"/>
          <w:sz w:val="14"/>
          <w:lang w:val="pl-PL"/>
        </w:rPr>
        <w:t>2</w:t>
      </w:r>
    </w:p>
    <w:p w14:paraId="498A8502" w14:textId="77777777" w:rsidR="009C3329" w:rsidRPr="00884883" w:rsidRDefault="009C3329">
      <w:pPr>
        <w:rPr>
          <w:lang w:val="pl-PL"/>
        </w:rPr>
        <w:sectPr w:rsidR="009C3329" w:rsidRPr="00884883">
          <w:pgSz w:w="12240" w:h="15840"/>
          <w:pgMar w:top="1120" w:right="1012" w:bottom="90" w:left="1128" w:header="720" w:footer="720" w:gutter="0"/>
          <w:cols w:space="708"/>
        </w:sectPr>
      </w:pPr>
    </w:p>
    <w:p w14:paraId="621D6967" w14:textId="2D92B878" w:rsidR="009C3329" w:rsidRDefault="00585125" w:rsidP="00B475F0">
      <w:pPr>
        <w:spacing w:before="10" w:line="233" w:lineRule="exact"/>
        <w:ind w:left="144" w:right="35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lastRenderedPageBreak/>
        <w:t xml:space="preserve">Czy posiadają Państwo pisemne procedury w zakresie ochrony środowiska i </w:t>
      </w:r>
      <w:r w:rsidR="00B475F0">
        <w:rPr>
          <w:rFonts w:ascii="DejaVu Sans" w:eastAsia="DejaVu Sans" w:hAnsi="DejaVu Sans"/>
          <w:color w:val="000000"/>
          <w:sz w:val="20"/>
          <w:lang w:val="pl-PL"/>
        </w:rPr>
        <w:t>b</w:t>
      </w:r>
      <w:r>
        <w:rPr>
          <w:rFonts w:ascii="DejaVu Sans" w:eastAsia="DejaVu Sans" w:hAnsi="DejaVu Sans"/>
          <w:color w:val="000000"/>
          <w:sz w:val="20"/>
          <w:lang w:val="pl-PL"/>
        </w:rPr>
        <w:t>ezpieczeństwa pracy, których muszą przestrzegać pracownicy i czy procedury te uwzględniają wymienione powyżej zagadnienia?</w:t>
      </w:r>
    </w:p>
    <w:p w14:paraId="1D617FCB" w14:textId="207E4404" w:rsidR="009C3329" w:rsidRPr="00AF054B" w:rsidRDefault="00585125" w:rsidP="00B475F0">
      <w:pPr>
        <w:spacing w:line="224" w:lineRule="exact"/>
        <w:ind w:left="144"/>
        <w:textAlignment w:val="baseline"/>
        <w:rPr>
          <w:rFonts w:ascii="DejaVu Sans" w:eastAsia="DejaVu Sans" w:hAnsi="DejaVu Sans"/>
          <w:b/>
          <w:color w:val="000000"/>
          <w:spacing w:val="8"/>
          <w:sz w:val="18"/>
          <w:szCs w:val="18"/>
          <w:lang w:val="pl-PL"/>
        </w:rPr>
      </w:pPr>
      <w:sdt>
        <w:sdtPr>
          <w:rPr>
            <w:rFonts w:ascii="DejaVu Sans" w:eastAsia="DejaVu Sans" w:hAnsi="DejaVu Sans"/>
            <w:b/>
            <w:color w:val="000000"/>
            <w:sz w:val="18"/>
            <w:szCs w:val="18"/>
            <w:lang w:val="pl-PL"/>
          </w:rPr>
          <w:id w:val="-72729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3FE" w:rsidRPr="00AF054B">
            <w:rPr>
              <w:rFonts w:ascii="MS Gothic" w:eastAsia="MS Gothic" w:hAnsi="MS Gothic" w:hint="eastAsia"/>
              <w:b/>
              <w:color w:val="000000"/>
              <w:sz w:val="18"/>
              <w:szCs w:val="18"/>
              <w:lang w:val="pl-PL"/>
            </w:rPr>
            <w:t>☐</w:t>
          </w:r>
        </w:sdtContent>
      </w:sdt>
      <w:r w:rsidR="00B475F0" w:rsidRPr="00AF054B">
        <w:rPr>
          <w:rFonts w:ascii="DejaVu Sans" w:eastAsia="DejaVu Sans" w:hAnsi="DejaVu Sans"/>
          <w:b/>
          <w:color w:val="000000"/>
          <w:sz w:val="18"/>
          <w:szCs w:val="18"/>
          <w:lang w:val="pl-PL"/>
        </w:rPr>
        <w:t xml:space="preserve"> Tak </w:t>
      </w:r>
      <w:sdt>
        <w:sdtPr>
          <w:rPr>
            <w:rFonts w:ascii="DejaVu Sans" w:eastAsia="DejaVu Sans" w:hAnsi="DejaVu Sans"/>
            <w:b/>
            <w:color w:val="000000"/>
            <w:sz w:val="18"/>
            <w:szCs w:val="18"/>
            <w:lang w:val="pl-PL"/>
          </w:rPr>
          <w:id w:val="87874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5F0" w:rsidRPr="00AF054B">
            <w:rPr>
              <w:rFonts w:ascii="MS Gothic" w:eastAsia="MS Gothic" w:hAnsi="MS Gothic" w:hint="eastAsia"/>
              <w:b/>
              <w:color w:val="000000"/>
              <w:sz w:val="18"/>
              <w:szCs w:val="18"/>
              <w:lang w:val="pl-PL"/>
            </w:rPr>
            <w:t>☐</w:t>
          </w:r>
        </w:sdtContent>
      </w:sdt>
      <w:r w:rsidR="00B475F0" w:rsidRPr="00AF054B">
        <w:rPr>
          <w:rFonts w:ascii="DejaVu Sans" w:eastAsia="DejaVu Sans" w:hAnsi="DejaVu Sans"/>
          <w:b/>
          <w:color w:val="000000"/>
          <w:sz w:val="18"/>
          <w:szCs w:val="18"/>
          <w:lang w:val="pl-PL"/>
        </w:rPr>
        <w:t xml:space="preserve"> Nie </w:t>
      </w:r>
      <w:sdt>
        <w:sdtPr>
          <w:rPr>
            <w:rFonts w:ascii="DejaVu Sans" w:eastAsia="DejaVu Sans" w:hAnsi="DejaVu Sans"/>
            <w:b/>
            <w:color w:val="000000"/>
            <w:sz w:val="18"/>
            <w:szCs w:val="18"/>
            <w:lang w:val="pl-PL"/>
          </w:rPr>
          <w:id w:val="-54398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5F0" w:rsidRPr="00AF054B">
            <w:rPr>
              <w:rFonts w:ascii="MS Gothic" w:eastAsia="MS Gothic" w:hAnsi="MS Gothic" w:hint="eastAsia"/>
              <w:b/>
              <w:color w:val="000000"/>
              <w:sz w:val="18"/>
              <w:szCs w:val="18"/>
              <w:lang w:val="pl-PL"/>
            </w:rPr>
            <w:t>☐</w:t>
          </w:r>
        </w:sdtContent>
      </w:sdt>
      <w:r w:rsidR="00B475F0" w:rsidRPr="00AF054B">
        <w:rPr>
          <w:rFonts w:ascii="DejaVu Sans" w:eastAsia="DejaVu Sans" w:hAnsi="DejaVu Sans"/>
          <w:b/>
          <w:color w:val="000000"/>
          <w:sz w:val="18"/>
          <w:szCs w:val="18"/>
          <w:lang w:val="pl-PL"/>
        </w:rPr>
        <w:t xml:space="preserve"> </w:t>
      </w:r>
      <w:proofErr w:type="spellStart"/>
      <w:r w:rsidR="00B475F0" w:rsidRPr="00AF054B">
        <w:rPr>
          <w:rFonts w:ascii="DejaVu Sans" w:eastAsia="DejaVu Sans" w:hAnsi="DejaVu Sans"/>
          <w:b/>
          <w:color w:val="000000"/>
          <w:sz w:val="18"/>
          <w:szCs w:val="18"/>
          <w:lang w:val="pl-PL"/>
        </w:rPr>
        <w:t>Nie</w:t>
      </w:r>
      <w:proofErr w:type="spellEnd"/>
      <w:r w:rsidR="00B475F0" w:rsidRPr="00AF054B">
        <w:rPr>
          <w:rFonts w:ascii="DejaVu Sans" w:eastAsia="DejaVu Sans" w:hAnsi="DejaVu Sans"/>
          <w:b/>
          <w:color w:val="000000"/>
          <w:sz w:val="18"/>
          <w:szCs w:val="18"/>
          <w:lang w:val="pl-PL"/>
        </w:rPr>
        <w:t xml:space="preserve"> wiem/ Nie chce odpowiadać</w:t>
      </w:r>
    </w:p>
    <w:p w14:paraId="035F4257" w14:textId="7D40E871" w:rsidR="009C3329" w:rsidRPr="006F43FE" w:rsidRDefault="00585125" w:rsidP="006F43FE">
      <w:pPr>
        <w:spacing w:before="628" w:line="222" w:lineRule="exact"/>
        <w:ind w:left="144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Pracownicy zostali przeszkoleni oraz uzyskali właściwe uprawnienia lub szkolenia do</w:t>
      </w:r>
      <w:r w:rsidR="006F43FE">
        <w:rPr>
          <w:rFonts w:ascii="DejaVu Sans" w:eastAsia="DejaVu Sans" w:hAnsi="DejaVu Sans"/>
          <w:color w:val="000000"/>
          <w:sz w:val="20"/>
          <w:lang w:val="pl-PL"/>
        </w:rPr>
        <w:t xml:space="preserve"> </w:t>
      </w:r>
      <w:r>
        <w:rPr>
          <w:rFonts w:ascii="DejaVu Sans" w:eastAsia="DejaVu Sans" w:hAnsi="DejaVu Sans"/>
          <w:color w:val="000000"/>
          <w:sz w:val="20"/>
          <w:lang w:val="pl-PL"/>
        </w:rPr>
        <w:t>wykonywania pracy na terenie</w:t>
      </w:r>
      <w:r w:rsidR="006F43FE">
        <w:rPr>
          <w:rFonts w:ascii="DejaVu Sans" w:eastAsia="DejaVu Sans" w:hAnsi="DejaVu Sans"/>
          <w:color w:val="000000"/>
          <w:sz w:val="20"/>
          <w:lang w:val="pl-PL"/>
        </w:rPr>
        <w:t xml:space="preserve"> </w:t>
      </w:r>
      <w:r>
        <w:rPr>
          <w:rFonts w:ascii="DejaVu Sans" w:eastAsia="DejaVu Sans" w:hAnsi="DejaVu Sans"/>
          <w:color w:val="000000"/>
          <w:spacing w:val="-11"/>
          <w:sz w:val="20"/>
          <w:lang w:val="pl-PL"/>
        </w:rPr>
        <w:t>PW:</w:t>
      </w:r>
    </w:p>
    <w:tbl>
      <w:tblPr>
        <w:tblW w:w="10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20"/>
      </w:tblGrid>
      <w:tr w:rsidR="009C3329" w14:paraId="152E10D6" w14:textId="77777777" w:rsidTr="00AF054B">
        <w:trPr>
          <w:trHeight w:hRule="exact" w:val="408"/>
        </w:trPr>
        <w:tc>
          <w:tcPr>
            <w:tcW w:w="4962" w:type="dxa"/>
            <w:vAlign w:val="center"/>
          </w:tcPr>
          <w:p w14:paraId="7880BCEC" w14:textId="11AA16C7" w:rsidR="009C3329" w:rsidRDefault="00585125">
            <w:pPr>
              <w:spacing w:before="133" w:after="43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212396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Patogeny przenoszone przez krew</w:t>
            </w:r>
          </w:p>
        </w:tc>
        <w:tc>
          <w:tcPr>
            <w:tcW w:w="5320" w:type="dxa"/>
            <w:vAlign w:val="center"/>
          </w:tcPr>
          <w:p w14:paraId="7DDCA836" w14:textId="3D7FDF35" w:rsidR="009C3329" w:rsidRDefault="00585125">
            <w:pPr>
              <w:spacing w:before="133" w:after="43" w:line="222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133133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Lockout/Tagout</w:t>
            </w:r>
          </w:p>
        </w:tc>
      </w:tr>
      <w:tr w:rsidR="009C3329" w14:paraId="35ADAC0A" w14:textId="77777777" w:rsidTr="00AF054B">
        <w:trPr>
          <w:trHeight w:hRule="exact" w:val="350"/>
        </w:trPr>
        <w:tc>
          <w:tcPr>
            <w:tcW w:w="4962" w:type="dxa"/>
            <w:vAlign w:val="center"/>
          </w:tcPr>
          <w:p w14:paraId="2348A6E7" w14:textId="5D655131" w:rsidR="009C3329" w:rsidRDefault="00585125">
            <w:pPr>
              <w:spacing w:before="75" w:after="40" w:line="221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123265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Zbiorniki ciśnieniowe</w:t>
            </w:r>
          </w:p>
        </w:tc>
        <w:tc>
          <w:tcPr>
            <w:tcW w:w="5320" w:type="dxa"/>
            <w:vAlign w:val="center"/>
          </w:tcPr>
          <w:p w14:paraId="3537B87F" w14:textId="1446E9B4" w:rsidR="009C3329" w:rsidRDefault="00585125">
            <w:pPr>
              <w:spacing w:before="75" w:after="38" w:line="223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760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Osłony maszyn</w:t>
            </w:r>
          </w:p>
        </w:tc>
      </w:tr>
      <w:tr w:rsidR="009C3329" w14:paraId="3778E7C5" w14:textId="77777777" w:rsidTr="00AF054B">
        <w:trPr>
          <w:trHeight w:hRule="exact" w:val="351"/>
        </w:trPr>
        <w:tc>
          <w:tcPr>
            <w:tcW w:w="4962" w:type="dxa"/>
            <w:vAlign w:val="center"/>
          </w:tcPr>
          <w:p w14:paraId="62ADD58C" w14:textId="71FB947D" w:rsidR="009C3329" w:rsidRDefault="00585125">
            <w:pPr>
              <w:spacing w:before="76" w:after="48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18510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Wejście do przestrzeni zamkniętych</w:t>
            </w:r>
          </w:p>
        </w:tc>
        <w:tc>
          <w:tcPr>
            <w:tcW w:w="5320" w:type="dxa"/>
            <w:vAlign w:val="center"/>
          </w:tcPr>
          <w:p w14:paraId="41E63480" w14:textId="76DEB4D3" w:rsidR="009C3329" w:rsidRDefault="00585125">
            <w:pPr>
              <w:spacing w:before="76" w:after="48" w:line="222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2116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Bezpieczeństwo pojazdów</w:t>
            </w:r>
          </w:p>
        </w:tc>
      </w:tr>
      <w:tr w:rsidR="009C3329" w14:paraId="7AB3B4ED" w14:textId="77777777" w:rsidTr="00AF054B">
        <w:trPr>
          <w:trHeight w:hRule="exact" w:val="345"/>
        </w:trPr>
        <w:tc>
          <w:tcPr>
            <w:tcW w:w="4962" w:type="dxa"/>
            <w:vAlign w:val="center"/>
          </w:tcPr>
          <w:p w14:paraId="34603F2B" w14:textId="010A43A5" w:rsidR="009C3329" w:rsidRDefault="00585125">
            <w:pPr>
              <w:spacing w:before="70" w:after="47" w:line="223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162167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Suwnice/żurawie/wciągniki/dźwigi</w:t>
            </w:r>
          </w:p>
        </w:tc>
        <w:tc>
          <w:tcPr>
            <w:tcW w:w="5320" w:type="dxa"/>
            <w:vAlign w:val="center"/>
          </w:tcPr>
          <w:p w14:paraId="6B641CDA" w14:textId="77777777" w:rsidR="009C3329" w:rsidRDefault="00585125">
            <w:pPr>
              <w:spacing w:before="70" w:after="47" w:line="223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20"/>
                <w:lang w:val="pl-PL"/>
              </w:rPr>
              <w:t>samochodowych</w:t>
            </w:r>
          </w:p>
        </w:tc>
      </w:tr>
      <w:tr w:rsidR="009C3329" w14:paraId="0E334D16" w14:textId="77777777" w:rsidTr="00AF054B">
        <w:trPr>
          <w:trHeight w:hRule="exact" w:val="351"/>
        </w:trPr>
        <w:tc>
          <w:tcPr>
            <w:tcW w:w="4962" w:type="dxa"/>
            <w:vAlign w:val="center"/>
          </w:tcPr>
          <w:p w14:paraId="5B30F14A" w14:textId="2CDAE7ED" w:rsidR="009C3329" w:rsidRDefault="00585125">
            <w:pPr>
              <w:spacing w:before="76" w:after="43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92726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Bezpieczeństwo elektryczne - wysokie</w:t>
            </w:r>
          </w:p>
        </w:tc>
        <w:tc>
          <w:tcPr>
            <w:tcW w:w="5320" w:type="dxa"/>
            <w:vAlign w:val="center"/>
          </w:tcPr>
          <w:p w14:paraId="7FA59432" w14:textId="27AEC1C5" w:rsidR="009C3329" w:rsidRDefault="00585125">
            <w:pPr>
              <w:spacing w:before="68" w:after="43" w:line="230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11945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Środki ochrony indywidualnej</w:t>
            </w:r>
          </w:p>
        </w:tc>
      </w:tr>
      <w:tr w:rsidR="009C3329" w:rsidRPr="004970E4" w14:paraId="78AE9836" w14:textId="77777777" w:rsidTr="00AF054B">
        <w:trPr>
          <w:trHeight w:hRule="exact" w:val="350"/>
        </w:trPr>
        <w:tc>
          <w:tcPr>
            <w:tcW w:w="4962" w:type="dxa"/>
            <w:vAlign w:val="center"/>
          </w:tcPr>
          <w:p w14:paraId="6120EF7A" w14:textId="77777777" w:rsidR="009C3329" w:rsidRDefault="00585125">
            <w:pPr>
              <w:spacing w:before="75" w:after="38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20"/>
                <w:lang w:val="pl-PL"/>
              </w:rPr>
              <w:t>napięcie, łuk elektryczny</w:t>
            </w:r>
          </w:p>
        </w:tc>
        <w:tc>
          <w:tcPr>
            <w:tcW w:w="5320" w:type="dxa"/>
            <w:vAlign w:val="center"/>
          </w:tcPr>
          <w:p w14:paraId="478FF4C9" w14:textId="2863CF3D" w:rsidR="009C3329" w:rsidRDefault="00585125">
            <w:pPr>
              <w:spacing w:before="75" w:after="38" w:line="222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5795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Pojazdy przemysłowe (np. wózki widłowe)</w:t>
            </w:r>
          </w:p>
        </w:tc>
      </w:tr>
      <w:tr w:rsidR="009C3329" w14:paraId="68FABF53" w14:textId="77777777" w:rsidTr="00AF054B">
        <w:trPr>
          <w:trHeight w:hRule="exact" w:val="351"/>
        </w:trPr>
        <w:tc>
          <w:tcPr>
            <w:tcW w:w="4962" w:type="dxa"/>
            <w:vAlign w:val="center"/>
          </w:tcPr>
          <w:p w14:paraId="5D123D9C" w14:textId="18698491" w:rsidR="009C3329" w:rsidRDefault="00585125">
            <w:pPr>
              <w:spacing w:before="76" w:after="47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15022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Prace na wysokości</w:t>
            </w:r>
          </w:p>
        </w:tc>
        <w:tc>
          <w:tcPr>
            <w:tcW w:w="5320" w:type="dxa"/>
            <w:vAlign w:val="center"/>
          </w:tcPr>
          <w:p w14:paraId="1FD27C64" w14:textId="5F822122" w:rsidR="009C3329" w:rsidRDefault="00585125">
            <w:pPr>
              <w:spacing w:before="76" w:after="47" w:line="222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3160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Ocena ryzyka zawodowego</w:t>
            </w:r>
          </w:p>
        </w:tc>
      </w:tr>
      <w:tr w:rsidR="009C3329" w14:paraId="53989027" w14:textId="77777777" w:rsidTr="00AF054B">
        <w:trPr>
          <w:trHeight w:hRule="exact" w:val="345"/>
        </w:trPr>
        <w:tc>
          <w:tcPr>
            <w:tcW w:w="4962" w:type="dxa"/>
            <w:vAlign w:val="center"/>
          </w:tcPr>
          <w:p w14:paraId="768AB96D" w14:textId="33049CC7" w:rsidR="009C3329" w:rsidRDefault="00585125">
            <w:pPr>
              <w:spacing w:before="70" w:after="48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11372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b/>
                <w:color w:val="000000"/>
                <w:lang w:val="pl-PL"/>
              </w:rPr>
              <w:t xml:space="preserve"> </w:t>
            </w:r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>Bezpieczna praca z materiałami</w:t>
            </w:r>
          </w:p>
        </w:tc>
        <w:tc>
          <w:tcPr>
            <w:tcW w:w="5320" w:type="dxa"/>
            <w:vAlign w:val="center"/>
          </w:tcPr>
          <w:p w14:paraId="42F8887A" w14:textId="2A62C57A" w:rsidR="009C3329" w:rsidRDefault="00585125">
            <w:pPr>
              <w:spacing w:before="70" w:after="49" w:line="221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17732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Narzędzia ręczne/elektronarzędzia</w:t>
            </w:r>
          </w:p>
        </w:tc>
      </w:tr>
      <w:tr w:rsidR="009C3329" w14:paraId="77BC069F" w14:textId="77777777" w:rsidTr="00AF054B">
        <w:trPr>
          <w:trHeight w:hRule="exact" w:val="351"/>
        </w:trPr>
        <w:tc>
          <w:tcPr>
            <w:tcW w:w="4962" w:type="dxa"/>
            <w:vAlign w:val="center"/>
          </w:tcPr>
          <w:p w14:paraId="1EDF0E39" w14:textId="77777777" w:rsidR="009C3329" w:rsidRDefault="00585125">
            <w:pPr>
              <w:spacing w:before="76" w:after="43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20"/>
                <w:lang w:val="pl-PL"/>
              </w:rPr>
              <w:t>niebezpiecznymi</w:t>
            </w:r>
          </w:p>
        </w:tc>
        <w:tc>
          <w:tcPr>
            <w:tcW w:w="5320" w:type="dxa"/>
            <w:vAlign w:val="center"/>
          </w:tcPr>
          <w:p w14:paraId="6E316351" w14:textId="37C83C0C" w:rsidR="009C3329" w:rsidRDefault="00585125">
            <w:pPr>
              <w:spacing w:before="76" w:after="43" w:line="222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212587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Ochrona dróg oddechowych</w:t>
            </w:r>
          </w:p>
        </w:tc>
      </w:tr>
      <w:tr w:rsidR="009C3329" w14:paraId="2FC5C27A" w14:textId="77777777" w:rsidTr="00AF054B">
        <w:trPr>
          <w:trHeight w:hRule="exact" w:val="350"/>
        </w:trPr>
        <w:tc>
          <w:tcPr>
            <w:tcW w:w="4962" w:type="dxa"/>
            <w:vAlign w:val="center"/>
          </w:tcPr>
          <w:p w14:paraId="0356E6B2" w14:textId="472C9612" w:rsidR="009C3329" w:rsidRDefault="00585125">
            <w:pPr>
              <w:spacing w:before="75" w:after="53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13458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Transport materiałów niebezpiecznych</w:t>
            </w:r>
          </w:p>
        </w:tc>
        <w:tc>
          <w:tcPr>
            <w:tcW w:w="5320" w:type="dxa"/>
            <w:vAlign w:val="center"/>
          </w:tcPr>
          <w:p w14:paraId="37DCE18D" w14:textId="44271EC3" w:rsidR="009C3329" w:rsidRDefault="00585125">
            <w:pPr>
              <w:spacing w:before="75" w:after="53" w:line="222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406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Mechanika przemysłowa</w:t>
            </w:r>
          </w:p>
        </w:tc>
      </w:tr>
      <w:tr w:rsidR="009C3329" w14:paraId="7C75E018" w14:textId="77777777" w:rsidTr="00AF054B">
        <w:trPr>
          <w:trHeight w:hRule="exact" w:val="360"/>
        </w:trPr>
        <w:tc>
          <w:tcPr>
            <w:tcW w:w="4962" w:type="dxa"/>
            <w:vAlign w:val="center"/>
          </w:tcPr>
          <w:p w14:paraId="50C29D82" w14:textId="77777777" w:rsidR="009C3329" w:rsidRDefault="00585125">
            <w:pPr>
              <w:spacing w:before="71" w:after="67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20"/>
                <w:lang w:val="pl-PL"/>
              </w:rPr>
              <w:t>(ADR itp.)</w:t>
            </w:r>
          </w:p>
        </w:tc>
        <w:tc>
          <w:tcPr>
            <w:tcW w:w="5320" w:type="dxa"/>
            <w:vAlign w:val="center"/>
          </w:tcPr>
          <w:p w14:paraId="5521603D" w14:textId="216B52FF" w:rsidR="009C3329" w:rsidRDefault="00585125">
            <w:pPr>
              <w:spacing w:before="71" w:after="68" w:line="221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55358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Rusztowania</w:t>
            </w:r>
          </w:p>
        </w:tc>
      </w:tr>
      <w:tr w:rsidR="009C3329" w14:paraId="30491705" w14:textId="77777777" w:rsidTr="00AF054B">
        <w:trPr>
          <w:trHeight w:hRule="exact" w:val="336"/>
        </w:trPr>
        <w:tc>
          <w:tcPr>
            <w:tcW w:w="4962" w:type="dxa"/>
            <w:vAlign w:val="center"/>
          </w:tcPr>
          <w:p w14:paraId="5122F40D" w14:textId="735E232D" w:rsidR="009C3329" w:rsidRDefault="00585125">
            <w:pPr>
              <w:spacing w:before="61" w:after="48" w:line="222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3482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Postępowanie z odpadami</w:t>
            </w:r>
            <w:r w:rsidR="00AF054B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niebezpiecznymi</w:t>
            </w:r>
          </w:p>
        </w:tc>
        <w:tc>
          <w:tcPr>
            <w:tcW w:w="5320" w:type="dxa"/>
            <w:vAlign w:val="center"/>
          </w:tcPr>
          <w:p w14:paraId="44F96FF6" w14:textId="5EDEF43E" w:rsidR="009C3329" w:rsidRDefault="00585125">
            <w:pPr>
              <w:spacing w:before="61" w:after="48" w:line="222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213717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Wykopy i prace ziemne</w:t>
            </w:r>
          </w:p>
        </w:tc>
      </w:tr>
      <w:tr w:rsidR="009C3329" w14:paraId="713C694E" w14:textId="77777777" w:rsidTr="00AF054B">
        <w:trPr>
          <w:trHeight w:hRule="exact" w:val="350"/>
        </w:trPr>
        <w:tc>
          <w:tcPr>
            <w:tcW w:w="4962" w:type="dxa"/>
            <w:vAlign w:val="center"/>
          </w:tcPr>
          <w:p w14:paraId="7F04EECF" w14:textId="1B0588A5" w:rsidR="009C3329" w:rsidRDefault="00585125">
            <w:pPr>
              <w:spacing w:before="75" w:after="42" w:line="223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175924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4B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AF054B">
              <w:rPr>
                <w:rFonts w:ascii="DejaVu Sans" w:eastAsia="DejaVu Sans" w:hAnsi="DejaVu Sans"/>
                <w:b/>
                <w:color w:val="000000"/>
                <w:lang w:val="pl-PL"/>
              </w:rPr>
              <w:t xml:space="preserve"> </w:t>
            </w:r>
            <w:r w:rsidR="00AF054B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>Ochrona słuchu</w:t>
            </w:r>
          </w:p>
        </w:tc>
        <w:tc>
          <w:tcPr>
            <w:tcW w:w="5320" w:type="dxa"/>
            <w:vAlign w:val="center"/>
          </w:tcPr>
          <w:p w14:paraId="7B4A6CCA" w14:textId="6AB3B931" w:rsidR="009C3329" w:rsidRDefault="00585125">
            <w:pPr>
              <w:spacing w:before="75" w:after="42" w:line="223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106632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Gospodarka odpadami</w:t>
            </w:r>
          </w:p>
        </w:tc>
      </w:tr>
      <w:tr w:rsidR="009C3329" w14:paraId="69EEBB98" w14:textId="77777777" w:rsidTr="00AF054B">
        <w:trPr>
          <w:trHeight w:hRule="exact" w:val="346"/>
        </w:trPr>
        <w:tc>
          <w:tcPr>
            <w:tcW w:w="4962" w:type="dxa"/>
            <w:vAlign w:val="center"/>
          </w:tcPr>
          <w:p w14:paraId="35A0D324" w14:textId="318C0A16" w:rsidR="009C3329" w:rsidRDefault="00585125">
            <w:pPr>
              <w:spacing w:before="71" w:after="44" w:line="221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18465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4B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AF054B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Drabiny</w:t>
            </w:r>
          </w:p>
        </w:tc>
        <w:tc>
          <w:tcPr>
            <w:tcW w:w="5320" w:type="dxa"/>
            <w:vAlign w:val="center"/>
          </w:tcPr>
          <w:p w14:paraId="75D0E504" w14:textId="04545CCA" w:rsidR="009C3329" w:rsidRDefault="00585125">
            <w:pPr>
              <w:spacing w:before="71" w:after="43" w:line="222" w:lineRule="exact"/>
              <w:ind w:left="558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sdt>
              <w:sdtPr>
                <w:rPr>
                  <w:rFonts w:ascii="DejaVu Sans" w:eastAsia="DejaVu Sans" w:hAnsi="DejaVu Sans"/>
                  <w:b/>
                  <w:color w:val="000000"/>
                  <w:lang w:val="pl-PL"/>
                </w:rPr>
                <w:id w:val="-38518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FE">
                  <w:rPr>
                    <w:rFonts w:ascii="MS Gothic" w:eastAsia="MS Gothic" w:hAnsi="MS Gothic" w:hint="eastAsia"/>
                    <w:b/>
                    <w:color w:val="000000"/>
                    <w:lang w:val="pl-PL"/>
                  </w:rPr>
                  <w:t>☐</w:t>
                </w:r>
              </w:sdtContent>
            </w:sdt>
            <w:r w:rsidR="006F43FE"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 Spawanie/cięcie/lutowanie</w:t>
            </w:r>
          </w:p>
        </w:tc>
      </w:tr>
      <w:tr w:rsidR="009C3329" w14:paraId="24444BE9" w14:textId="77777777" w:rsidTr="00AF054B">
        <w:trPr>
          <w:trHeight w:hRule="exact" w:val="371"/>
        </w:trPr>
        <w:tc>
          <w:tcPr>
            <w:tcW w:w="4962" w:type="dxa"/>
            <w:vAlign w:val="center"/>
          </w:tcPr>
          <w:p w14:paraId="069F9ADA" w14:textId="2022A892" w:rsidR="009C3329" w:rsidRDefault="009C3329">
            <w:pPr>
              <w:spacing w:before="75" w:after="66" w:line="223" w:lineRule="exact"/>
              <w:ind w:left="144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</w:p>
        </w:tc>
        <w:tc>
          <w:tcPr>
            <w:tcW w:w="5320" w:type="dxa"/>
          </w:tcPr>
          <w:p w14:paraId="34044E80" w14:textId="77777777" w:rsidR="009C3329" w:rsidRDefault="00585125">
            <w:pPr>
              <w:textAlignment w:val="baseline"/>
              <w:rPr>
                <w:rFonts w:ascii="DejaVu Sans" w:eastAsia="DejaVu Sans" w:hAnsi="DejaVu Sans"/>
                <w:color w:val="000000"/>
                <w:sz w:val="24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24"/>
                <w:lang w:val="pl-PL"/>
              </w:rPr>
              <w:t xml:space="preserve"> </w:t>
            </w:r>
          </w:p>
        </w:tc>
      </w:tr>
    </w:tbl>
    <w:p w14:paraId="6B20E117" w14:textId="77777777" w:rsidR="009C3329" w:rsidRDefault="009C3329">
      <w:pPr>
        <w:spacing w:after="844" w:line="20" w:lineRule="exact"/>
      </w:pPr>
    </w:p>
    <w:p w14:paraId="67681914" w14:textId="77777777" w:rsidR="009C3329" w:rsidRDefault="00585125">
      <w:pPr>
        <w:spacing w:before="7" w:after="484" w:line="222" w:lineRule="exact"/>
        <w:ind w:left="144"/>
        <w:textAlignment w:val="baseline"/>
        <w:rPr>
          <w:rFonts w:ascii="DejaVu Sans" w:eastAsia="DejaVu Sans" w:hAnsi="DejaVu Sans"/>
          <w:color w:val="000000"/>
          <w:sz w:val="20"/>
          <w:lang w:val="pl-PL"/>
        </w:rPr>
      </w:pPr>
      <w:r>
        <w:rPr>
          <w:rFonts w:ascii="DejaVu Sans" w:eastAsia="DejaVu Sans" w:hAnsi="DejaVu Sans"/>
          <w:color w:val="000000"/>
          <w:sz w:val="20"/>
          <w:lang w:val="pl-PL"/>
        </w:rPr>
        <w:t>Powyższe informacje są prawdziwe i zgodne z moją najlepszą wiedzą i przekonaniem.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822"/>
        <w:gridCol w:w="2444"/>
      </w:tblGrid>
      <w:tr w:rsidR="009C3329" w:rsidRPr="004970E4" w14:paraId="6CBC4FB2" w14:textId="77777777">
        <w:trPr>
          <w:trHeight w:hRule="exact" w:val="456"/>
        </w:trPr>
        <w:tc>
          <w:tcPr>
            <w:tcW w:w="4854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F96F97F" w14:textId="377A7043" w:rsidR="009C3329" w:rsidRDefault="009C3329">
            <w:pPr>
              <w:spacing w:before="208" w:after="14" w:line="224" w:lineRule="exact"/>
              <w:jc w:val="center"/>
              <w:textAlignment w:val="baseline"/>
              <w:rPr>
                <w:rFonts w:ascii="DejaVu Sans" w:eastAsia="DejaVu Sans" w:hAnsi="DejaVu Sans"/>
                <w:b/>
                <w:color w:val="000000"/>
                <w:lang w:val="pl-PL"/>
              </w:rPr>
            </w:pPr>
          </w:p>
        </w:tc>
        <w:tc>
          <w:tcPr>
            <w:tcW w:w="822" w:type="dxa"/>
          </w:tcPr>
          <w:p w14:paraId="7DEE3FD2" w14:textId="77777777" w:rsidR="009C3329" w:rsidRPr="00AF054B" w:rsidRDefault="009C3329">
            <w:pPr>
              <w:rPr>
                <w:lang w:val="pl-PL"/>
              </w:rPr>
            </w:pPr>
          </w:p>
        </w:tc>
        <w:tc>
          <w:tcPr>
            <w:tcW w:w="2444" w:type="dxa"/>
            <w:tcBorders>
              <w:top w:val="single" w:sz="4" w:space="0" w:color="D9D9D9"/>
              <w:bottom w:val="single" w:sz="4" w:space="0" w:color="D9D9D9"/>
            </w:tcBorders>
          </w:tcPr>
          <w:p w14:paraId="57B59906" w14:textId="2D5BD801" w:rsidR="009C3329" w:rsidRDefault="009C3329">
            <w:pPr>
              <w:spacing w:before="11" w:after="14" w:line="224" w:lineRule="exact"/>
              <w:jc w:val="center"/>
              <w:textAlignment w:val="baseline"/>
              <w:rPr>
                <w:rFonts w:ascii="DejaVu Sans" w:eastAsia="DejaVu Sans" w:hAnsi="DejaVu Sans"/>
                <w:b/>
                <w:color w:val="000000"/>
                <w:lang w:val="pl-PL"/>
              </w:rPr>
            </w:pPr>
          </w:p>
        </w:tc>
      </w:tr>
      <w:tr w:rsidR="009C3329" w14:paraId="5F156978" w14:textId="77777777">
        <w:trPr>
          <w:trHeight w:hRule="exact" w:val="481"/>
        </w:trPr>
        <w:tc>
          <w:tcPr>
            <w:tcW w:w="4854" w:type="dxa"/>
            <w:tcBorders>
              <w:top w:val="single" w:sz="4" w:space="0" w:color="D9D9D9"/>
            </w:tcBorders>
          </w:tcPr>
          <w:p w14:paraId="0F4A5BAC" w14:textId="77777777" w:rsidR="009C3329" w:rsidRDefault="00585125">
            <w:pPr>
              <w:spacing w:after="29" w:line="225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20"/>
                <w:lang w:val="pl-PL"/>
              </w:rPr>
              <w:t xml:space="preserve">Imię i nazwisko uprawnionego </w:t>
            </w:r>
            <w:r>
              <w:rPr>
                <w:rFonts w:ascii="DejaVu Sans" w:eastAsia="DejaVu Sans" w:hAnsi="DejaVu Sans"/>
                <w:color w:val="000000"/>
                <w:sz w:val="20"/>
                <w:lang w:val="pl-PL"/>
              </w:rPr>
              <w:br/>
              <w:t>przedstawiciela firmy</w:t>
            </w:r>
          </w:p>
        </w:tc>
        <w:tc>
          <w:tcPr>
            <w:tcW w:w="822" w:type="dxa"/>
          </w:tcPr>
          <w:p w14:paraId="32ABA0A3" w14:textId="77777777" w:rsidR="009C3329" w:rsidRPr="00884883" w:rsidRDefault="009C3329">
            <w:pPr>
              <w:rPr>
                <w:lang w:val="pl-PL"/>
              </w:rPr>
            </w:pPr>
          </w:p>
        </w:tc>
        <w:tc>
          <w:tcPr>
            <w:tcW w:w="2444" w:type="dxa"/>
            <w:tcBorders>
              <w:top w:val="single" w:sz="4" w:space="0" w:color="D9D9D9"/>
            </w:tcBorders>
          </w:tcPr>
          <w:p w14:paraId="7D3E6E2B" w14:textId="77777777" w:rsidR="009C3329" w:rsidRDefault="00585125">
            <w:pPr>
              <w:spacing w:after="265" w:line="215" w:lineRule="exact"/>
              <w:jc w:val="center"/>
              <w:textAlignment w:val="baseline"/>
              <w:rPr>
                <w:rFonts w:ascii="DejaVu Sans" w:eastAsia="DejaVu Sans" w:hAnsi="DejaVu Sans"/>
                <w:color w:val="000000"/>
                <w:sz w:val="20"/>
                <w:lang w:val="pl-PL"/>
              </w:rPr>
            </w:pPr>
            <w:r>
              <w:rPr>
                <w:rFonts w:ascii="DejaVu Sans" w:eastAsia="DejaVu Sans" w:hAnsi="DejaVu Sans"/>
                <w:color w:val="000000"/>
                <w:sz w:val="20"/>
                <w:lang w:val="pl-PL"/>
              </w:rPr>
              <w:t>Data</w:t>
            </w:r>
          </w:p>
        </w:tc>
      </w:tr>
    </w:tbl>
    <w:p w14:paraId="537C188E" w14:textId="77777777" w:rsidR="009C3329" w:rsidRDefault="009C3329">
      <w:pPr>
        <w:spacing w:after="1384" w:line="20" w:lineRule="exact"/>
      </w:pPr>
    </w:p>
    <w:p w14:paraId="5AC6D201" w14:textId="77777777" w:rsidR="009C3329" w:rsidRPr="002159AE" w:rsidRDefault="00585125">
      <w:pPr>
        <w:spacing w:before="16" w:line="264" w:lineRule="exact"/>
        <w:ind w:left="144"/>
        <w:textAlignment w:val="baseline"/>
        <w:rPr>
          <w:rFonts w:ascii="DejaVu Sans" w:eastAsia="DejaVu Sans" w:hAnsi="DejaVu Sans"/>
          <w:b/>
          <w:color w:val="000000"/>
          <w:spacing w:val="4"/>
          <w:lang w:val="pl-PL"/>
        </w:rPr>
      </w:pPr>
      <w:r w:rsidRPr="002159AE">
        <w:rPr>
          <w:rFonts w:ascii="DejaVu Sans" w:eastAsia="DejaVu Sans" w:hAnsi="DejaVu Sans"/>
          <w:b/>
          <w:color w:val="000000"/>
          <w:spacing w:val="4"/>
          <w:lang w:val="pl-PL"/>
        </w:rPr>
        <w:t>Zatwierdzono Formularz Kwalifikacyjny Wykonawcy w zakresie OŚ i BHP:</w:t>
      </w:r>
    </w:p>
    <w:p w14:paraId="310CDAAF" w14:textId="4E4F5B4E" w:rsidR="006F43FE" w:rsidRPr="002159AE" w:rsidRDefault="00585125">
      <w:pPr>
        <w:spacing w:before="16" w:line="264" w:lineRule="exact"/>
        <w:ind w:left="144"/>
        <w:textAlignment w:val="baseline"/>
        <w:rPr>
          <w:rFonts w:ascii="DejaVu Sans" w:eastAsia="DejaVu Sans" w:hAnsi="DejaVu Sans"/>
          <w:b/>
          <w:color w:val="000000"/>
          <w:spacing w:val="4"/>
          <w:sz w:val="18"/>
          <w:szCs w:val="18"/>
          <w:lang w:val="pl-PL"/>
        </w:rPr>
      </w:pPr>
      <w:sdt>
        <w:sdtPr>
          <w:rPr>
            <w:rFonts w:ascii="DejaVu Sans" w:eastAsia="DejaVu Sans" w:hAnsi="DejaVu Sans"/>
            <w:b/>
            <w:color w:val="000000"/>
            <w:sz w:val="18"/>
            <w:szCs w:val="18"/>
            <w:lang w:val="pl-PL"/>
          </w:rPr>
          <w:id w:val="198264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54B" w:rsidRPr="002159AE">
            <w:rPr>
              <w:rFonts w:ascii="MS Gothic" w:eastAsia="MS Gothic" w:hAnsi="MS Gothic" w:hint="eastAsia"/>
              <w:b/>
              <w:color w:val="000000"/>
              <w:sz w:val="18"/>
              <w:szCs w:val="18"/>
              <w:lang w:val="pl-PL"/>
            </w:rPr>
            <w:t>☐</w:t>
          </w:r>
        </w:sdtContent>
      </w:sdt>
      <w:r w:rsidR="006F43FE" w:rsidRPr="002159AE">
        <w:rPr>
          <w:rFonts w:ascii="DejaVu Sans" w:eastAsia="DejaVu Sans" w:hAnsi="DejaVu Sans"/>
          <w:b/>
          <w:color w:val="000000"/>
          <w:sz w:val="18"/>
          <w:szCs w:val="18"/>
          <w:lang w:val="pl-PL"/>
        </w:rPr>
        <w:t xml:space="preserve"> Tak </w:t>
      </w:r>
      <w:sdt>
        <w:sdtPr>
          <w:rPr>
            <w:rFonts w:ascii="DejaVu Sans" w:eastAsia="DejaVu Sans" w:hAnsi="DejaVu Sans"/>
            <w:b/>
            <w:color w:val="000000"/>
            <w:sz w:val="18"/>
            <w:szCs w:val="18"/>
            <w:lang w:val="pl-PL"/>
          </w:rPr>
          <w:id w:val="171484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3FE" w:rsidRPr="002159AE">
            <w:rPr>
              <w:rFonts w:ascii="MS Gothic" w:eastAsia="MS Gothic" w:hAnsi="MS Gothic" w:hint="eastAsia"/>
              <w:b/>
              <w:color w:val="000000"/>
              <w:sz w:val="18"/>
              <w:szCs w:val="18"/>
              <w:lang w:val="pl-PL"/>
            </w:rPr>
            <w:t>☐</w:t>
          </w:r>
        </w:sdtContent>
      </w:sdt>
      <w:r w:rsidR="006F43FE" w:rsidRPr="002159AE">
        <w:rPr>
          <w:rFonts w:ascii="DejaVu Sans" w:eastAsia="DejaVu Sans" w:hAnsi="DejaVu Sans"/>
          <w:b/>
          <w:color w:val="000000"/>
          <w:sz w:val="18"/>
          <w:szCs w:val="18"/>
          <w:lang w:val="pl-PL"/>
        </w:rPr>
        <w:t xml:space="preserve"> Nie</w:t>
      </w:r>
    </w:p>
    <w:p w14:paraId="18736913" w14:textId="3FBFCC51" w:rsidR="009C3329" w:rsidRDefault="00585125">
      <w:pPr>
        <w:tabs>
          <w:tab w:val="left" w:pos="3672"/>
          <w:tab w:val="left" w:pos="9648"/>
        </w:tabs>
        <w:spacing w:before="2125" w:line="189" w:lineRule="exact"/>
        <w:ind w:left="144"/>
        <w:textAlignment w:val="baseline"/>
        <w:rPr>
          <w:rFonts w:ascii="DejaVu Sans" w:eastAsia="DejaVu Sans" w:hAnsi="DejaVu Sans"/>
          <w:b/>
          <w:color w:val="000000"/>
          <w:spacing w:val="-1"/>
          <w:sz w:val="17"/>
          <w:lang w:val="pl-PL"/>
        </w:rPr>
      </w:pPr>
      <w:r>
        <w:rPr>
          <w:rFonts w:ascii="DejaVu Sans" w:eastAsia="DejaVu Sans" w:hAnsi="DejaVu Sans"/>
          <w:b/>
          <w:color w:val="000000"/>
          <w:spacing w:val="-1"/>
          <w:sz w:val="17"/>
          <w:lang w:val="pl-PL"/>
        </w:rPr>
        <w:tab/>
      </w:r>
      <w:r>
        <w:rPr>
          <w:rFonts w:ascii="DejaVu Sans" w:eastAsia="DejaVu Sans" w:hAnsi="DejaVu Sans"/>
          <w:color w:val="000000"/>
          <w:spacing w:val="-1"/>
          <w:sz w:val="16"/>
          <w:lang w:val="pl-PL"/>
        </w:rPr>
        <w:t>[X] Nie zawiera danych technicznych</w:t>
      </w:r>
      <w:r>
        <w:rPr>
          <w:rFonts w:ascii="DejaVu Sans" w:eastAsia="DejaVu Sans" w:hAnsi="DejaVu Sans"/>
          <w:color w:val="000000"/>
          <w:spacing w:val="-1"/>
          <w:sz w:val="16"/>
          <w:lang w:val="pl-PL"/>
        </w:rPr>
        <w:tab/>
      </w:r>
      <w:r>
        <w:rPr>
          <w:rFonts w:ascii="Arial" w:eastAsia="Arial" w:hAnsi="Arial"/>
          <w:color w:val="000000"/>
          <w:spacing w:val="-1"/>
          <w:sz w:val="14"/>
          <w:lang w:val="pl-PL"/>
        </w:rPr>
        <w:t>3</w:t>
      </w:r>
    </w:p>
    <w:sectPr w:rsidR="009C3329">
      <w:pgSz w:w="12240" w:h="15840"/>
      <w:pgMar w:top="1120" w:right="844" w:bottom="90" w:left="129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E3CAD" w14:textId="77777777" w:rsidR="00BF791D" w:rsidRDefault="00BF791D">
      <w:r>
        <w:separator/>
      </w:r>
    </w:p>
  </w:endnote>
  <w:endnote w:type="continuationSeparator" w:id="0">
    <w:p w14:paraId="6B91ABB6" w14:textId="77777777" w:rsidR="00BF791D" w:rsidRDefault="00BF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Verdana"/>
    <w:charset w:val="EE"/>
    <w:family w:val="swiss"/>
    <w:pitch w:val="variable"/>
    <w:sig w:usb0="E7002EFF" w:usb1="D200FDFF" w:usb2="0A0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DejaVu Sans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1972B" w14:textId="77777777" w:rsidR="00BF791D" w:rsidRDefault="00BF791D"/>
  </w:footnote>
  <w:footnote w:type="continuationSeparator" w:id="0">
    <w:p w14:paraId="7F126C8A" w14:textId="77777777" w:rsidR="00BF791D" w:rsidRDefault="00BF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E431" w14:textId="3576EE39" w:rsidR="00563624" w:rsidRPr="00563624" w:rsidRDefault="00563624" w:rsidP="00563624">
    <w:pPr>
      <w:pStyle w:val="Nagwek"/>
      <w:jc w:val="right"/>
      <w:rPr>
        <w:rFonts w:ascii="Arial" w:hAnsi="Arial" w:cs="Arial"/>
        <w:lang w:val="pl-PL"/>
      </w:rPr>
    </w:pPr>
    <w:r w:rsidRPr="00563624">
      <w:rPr>
        <w:rFonts w:ascii="Arial" w:hAnsi="Arial" w:cs="Arial"/>
        <w:bCs/>
        <w:i/>
        <w:iCs/>
        <w:lang w:val="pl-PL"/>
      </w:rPr>
      <w:t>Załącznik Nr 1a do Instrukcji Nr 125 K/23</w:t>
    </w:r>
  </w:p>
  <w:p w14:paraId="7420825E" w14:textId="77777777" w:rsidR="00563624" w:rsidRPr="00563624" w:rsidRDefault="00563624" w:rsidP="00563624">
    <w:pPr>
      <w:pStyle w:val="Nagwek"/>
      <w:jc w:val="both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29"/>
    <w:rsid w:val="00132752"/>
    <w:rsid w:val="0013298C"/>
    <w:rsid w:val="001D133E"/>
    <w:rsid w:val="002159AE"/>
    <w:rsid w:val="00220BCC"/>
    <w:rsid w:val="002A399B"/>
    <w:rsid w:val="002D45B6"/>
    <w:rsid w:val="0036138A"/>
    <w:rsid w:val="003854A2"/>
    <w:rsid w:val="00447B60"/>
    <w:rsid w:val="004970E4"/>
    <w:rsid w:val="0053163E"/>
    <w:rsid w:val="00563624"/>
    <w:rsid w:val="00585125"/>
    <w:rsid w:val="005E58F8"/>
    <w:rsid w:val="006F43FE"/>
    <w:rsid w:val="007C7B89"/>
    <w:rsid w:val="00857C61"/>
    <w:rsid w:val="00874F59"/>
    <w:rsid w:val="00884883"/>
    <w:rsid w:val="008B6FA8"/>
    <w:rsid w:val="00924DE2"/>
    <w:rsid w:val="009B31B2"/>
    <w:rsid w:val="009C3329"/>
    <w:rsid w:val="00A80E57"/>
    <w:rsid w:val="00AF054B"/>
    <w:rsid w:val="00B475F0"/>
    <w:rsid w:val="00BF791D"/>
    <w:rsid w:val="00C95A1F"/>
    <w:rsid w:val="00D41436"/>
    <w:rsid w:val="00D530A2"/>
    <w:rsid w:val="00D84ED2"/>
    <w:rsid w:val="00DA172A"/>
    <w:rsid w:val="00F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ED1"/>
  <w15:docId w15:val="{5247AA0D-3762-4A3C-87EA-EBC1A1CB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143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43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874F59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563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24"/>
  </w:style>
  <w:style w:type="paragraph" w:styleId="Stopka">
    <w:name w:val="footer"/>
    <w:basedOn w:val="Normalny"/>
    <w:link w:val="StopkaZnak"/>
    <w:uiPriority w:val="99"/>
    <w:unhideWhenUsed/>
    <w:rsid w:val="00563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624"/>
  </w:style>
  <w:style w:type="character" w:styleId="UyteHipercze">
    <w:name w:val="FollowedHyperlink"/>
    <w:basedOn w:val="Domylnaczcionkaakapitu"/>
    <w:uiPriority w:val="99"/>
    <w:semiHidden/>
    <w:unhideWhenUsed/>
    <w:rsid w:val="004970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wrze.com/dostawcy/wymagania-bhp-i-ochrony-srodowisk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RTX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Szatkowski</dc:creator>
  <cp:lastModifiedBy>Styka, Bartosz (POL)</cp:lastModifiedBy>
  <cp:revision>9</cp:revision>
  <dcterms:created xsi:type="dcterms:W3CDTF">2024-12-11T07:35:00Z</dcterms:created>
  <dcterms:modified xsi:type="dcterms:W3CDTF">2025-08-22T10:53:00Z</dcterms:modified>
</cp:coreProperties>
</file>